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6D" w14:textId="77777777" w:rsidR="000D1D1E" w:rsidRPr="000D1D1E" w:rsidRDefault="00203CAC" w:rsidP="000D1D1E">
      <w:pPr>
        <w:rPr>
          <w:b/>
          <w:i/>
          <w:sz w:val="28"/>
          <w:szCs w:val="28"/>
        </w:rPr>
      </w:pPr>
      <w:r>
        <w:rPr>
          <w:b/>
          <w:bCs/>
          <w:i/>
          <w:iCs/>
          <w:sz w:val="28"/>
          <w:szCs w:val="28"/>
        </w:rPr>
        <w:t>Introit (</w:t>
      </w:r>
      <w:r w:rsidR="000D1D1E" w:rsidRPr="000D1D1E">
        <w:rPr>
          <w:b/>
          <w:bCs/>
          <w:i/>
          <w:iCs/>
          <w:sz w:val="28"/>
          <w:szCs w:val="28"/>
        </w:rPr>
        <w:t>Psalm 143</w:t>
      </w:r>
      <w:r>
        <w:rPr>
          <w:b/>
          <w:bCs/>
          <w:i/>
          <w:iCs/>
          <w:sz w:val="28"/>
          <w:szCs w:val="28"/>
        </w:rPr>
        <w:t>)</w:t>
      </w:r>
    </w:p>
    <w:p w14:paraId="2793E29C" w14:textId="77777777" w:rsidR="000D1D1E" w:rsidRPr="000D1D1E" w:rsidRDefault="000D1D1E" w:rsidP="000D1D1E">
      <w:pPr>
        <w:rPr>
          <w:sz w:val="28"/>
          <w:szCs w:val="28"/>
        </w:rPr>
      </w:pPr>
      <w:r w:rsidRPr="000D1D1E">
        <w:rPr>
          <w:sz w:val="28"/>
          <w:szCs w:val="28"/>
        </w:rPr>
        <w:t xml:space="preserve">P: </w:t>
      </w:r>
      <w:r w:rsidR="00A262EF">
        <w:rPr>
          <w:sz w:val="28"/>
          <w:szCs w:val="28"/>
        </w:rPr>
        <w:t xml:space="preserve"> </w:t>
      </w:r>
      <w:r w:rsidRPr="000D1D1E">
        <w:rPr>
          <w:sz w:val="28"/>
          <w:szCs w:val="28"/>
        </w:rPr>
        <w:t xml:space="preserve">Lord, save me from my enemies!  </w:t>
      </w:r>
    </w:p>
    <w:p w14:paraId="6F69394F" w14:textId="77777777" w:rsidR="000D1D1E" w:rsidRPr="000D1D1E" w:rsidRDefault="00A262EF" w:rsidP="000D1D1E">
      <w:pPr>
        <w:rPr>
          <w:b/>
          <w:sz w:val="28"/>
          <w:szCs w:val="28"/>
        </w:rPr>
      </w:pPr>
      <w:r>
        <w:rPr>
          <w:b/>
          <w:sz w:val="28"/>
          <w:szCs w:val="28"/>
        </w:rPr>
        <w:t>C</w:t>
      </w:r>
      <w:r w:rsidR="000D1D1E" w:rsidRPr="000D1D1E">
        <w:rPr>
          <w:b/>
          <w:sz w:val="28"/>
          <w:szCs w:val="28"/>
        </w:rPr>
        <w:t xml:space="preserve">:  I </w:t>
      </w:r>
      <w:r w:rsidR="00203CAC">
        <w:rPr>
          <w:b/>
          <w:sz w:val="28"/>
          <w:szCs w:val="28"/>
        </w:rPr>
        <w:t>run</w:t>
      </w:r>
      <w:r w:rsidR="000D1D1E" w:rsidRPr="000D1D1E">
        <w:rPr>
          <w:b/>
          <w:sz w:val="28"/>
          <w:szCs w:val="28"/>
        </w:rPr>
        <w:t xml:space="preserve"> to You for safety.</w:t>
      </w:r>
    </w:p>
    <w:p w14:paraId="32C88635" w14:textId="77777777" w:rsidR="000D1D1E" w:rsidRPr="000D1D1E" w:rsidRDefault="000D1D1E" w:rsidP="000D1D1E">
      <w:pPr>
        <w:rPr>
          <w:b/>
          <w:sz w:val="28"/>
          <w:szCs w:val="28"/>
        </w:rPr>
      </w:pPr>
    </w:p>
    <w:p w14:paraId="51D1787E" w14:textId="77777777" w:rsidR="000D1D1E" w:rsidRPr="000D1D1E" w:rsidRDefault="000D1D1E" w:rsidP="000D1D1E">
      <w:pPr>
        <w:rPr>
          <w:sz w:val="28"/>
          <w:szCs w:val="28"/>
        </w:rPr>
      </w:pPr>
      <w:r w:rsidRPr="000D1D1E">
        <w:rPr>
          <w:sz w:val="28"/>
          <w:szCs w:val="28"/>
        </w:rPr>
        <w:t xml:space="preserve">P: </w:t>
      </w:r>
      <w:r w:rsidR="00A262EF">
        <w:rPr>
          <w:sz w:val="28"/>
          <w:szCs w:val="28"/>
        </w:rPr>
        <w:t xml:space="preserve"> </w:t>
      </w:r>
      <w:r w:rsidRPr="000D1D1E">
        <w:rPr>
          <w:sz w:val="28"/>
          <w:szCs w:val="28"/>
        </w:rPr>
        <w:t xml:space="preserve">Lord, attend my prayer.  I beg You for mercy.  </w:t>
      </w:r>
    </w:p>
    <w:p w14:paraId="6C08606C" w14:textId="77777777" w:rsidR="000D1D1E" w:rsidRPr="000D1D1E" w:rsidRDefault="00A262EF" w:rsidP="000D1D1E">
      <w:pPr>
        <w:rPr>
          <w:b/>
          <w:sz w:val="28"/>
          <w:szCs w:val="28"/>
        </w:rPr>
      </w:pPr>
      <w:r>
        <w:rPr>
          <w:b/>
          <w:sz w:val="28"/>
          <w:szCs w:val="28"/>
        </w:rPr>
        <w:t>C</w:t>
      </w:r>
      <w:r w:rsidR="000D1D1E" w:rsidRPr="000D1D1E">
        <w:rPr>
          <w:b/>
          <w:sz w:val="28"/>
          <w:szCs w:val="28"/>
        </w:rPr>
        <w:t>:  Answer me because You are faithful and righteous.</w:t>
      </w:r>
    </w:p>
    <w:p w14:paraId="18680998" w14:textId="77777777" w:rsidR="000D1D1E" w:rsidRPr="000D1D1E" w:rsidRDefault="000D1D1E" w:rsidP="000D1D1E">
      <w:pPr>
        <w:rPr>
          <w:b/>
          <w:sz w:val="28"/>
          <w:szCs w:val="28"/>
        </w:rPr>
      </w:pPr>
    </w:p>
    <w:p w14:paraId="6A44D785" w14:textId="77777777" w:rsidR="00203CAC" w:rsidRDefault="000D1D1E" w:rsidP="000D1D1E">
      <w:pPr>
        <w:rPr>
          <w:sz w:val="28"/>
          <w:szCs w:val="28"/>
        </w:rPr>
      </w:pPr>
      <w:r w:rsidRPr="000D1D1E">
        <w:rPr>
          <w:sz w:val="28"/>
          <w:szCs w:val="28"/>
        </w:rPr>
        <w:t xml:space="preserve">P:  Don’t judge Your servant.  </w:t>
      </w:r>
    </w:p>
    <w:p w14:paraId="6E0CF835" w14:textId="77777777" w:rsidR="000D1D1E" w:rsidRPr="00203CAC" w:rsidRDefault="00203CAC" w:rsidP="000D1D1E">
      <w:pPr>
        <w:rPr>
          <w:b/>
          <w:sz w:val="28"/>
          <w:szCs w:val="28"/>
        </w:rPr>
      </w:pPr>
      <w:r w:rsidRPr="00203CAC">
        <w:rPr>
          <w:b/>
          <w:sz w:val="28"/>
          <w:szCs w:val="28"/>
        </w:rPr>
        <w:t xml:space="preserve">C:  </w:t>
      </w:r>
      <w:r w:rsidR="000D1D1E" w:rsidRPr="00203CAC">
        <w:rPr>
          <w:b/>
          <w:sz w:val="28"/>
          <w:szCs w:val="28"/>
        </w:rPr>
        <w:t>No one is righteous</w:t>
      </w:r>
      <w:r>
        <w:rPr>
          <w:b/>
          <w:sz w:val="28"/>
          <w:szCs w:val="28"/>
        </w:rPr>
        <w:t xml:space="preserve"> in-front-of You</w:t>
      </w:r>
      <w:r w:rsidR="000D1D1E" w:rsidRPr="00203CAC">
        <w:rPr>
          <w:b/>
          <w:sz w:val="28"/>
          <w:szCs w:val="28"/>
        </w:rPr>
        <w:t>.</w:t>
      </w:r>
    </w:p>
    <w:p w14:paraId="029B02DE" w14:textId="77777777" w:rsidR="00203CAC" w:rsidRPr="000D1D1E" w:rsidRDefault="00203CAC" w:rsidP="000D1D1E">
      <w:pPr>
        <w:rPr>
          <w:sz w:val="28"/>
          <w:szCs w:val="28"/>
        </w:rPr>
      </w:pPr>
    </w:p>
    <w:p w14:paraId="0FC9AAA2" w14:textId="77777777" w:rsidR="000D1D1E" w:rsidRPr="000D1D1E" w:rsidRDefault="000D1D1E" w:rsidP="000D1D1E">
      <w:pPr>
        <w:rPr>
          <w:b/>
          <w:sz w:val="28"/>
          <w:szCs w:val="28"/>
        </w:rPr>
      </w:pPr>
      <w:r w:rsidRPr="000D1D1E">
        <w:rPr>
          <w:b/>
          <w:sz w:val="28"/>
          <w:szCs w:val="28"/>
        </w:rPr>
        <w:t>All:  Glory give to the Father and to the Son and to the Holy Spirit, the same as it was in the beginning, is now, and will continue forever.  Amen.</w:t>
      </w:r>
    </w:p>
    <w:p w14:paraId="46A3D43B" w14:textId="77777777" w:rsidR="000D1D1E" w:rsidRDefault="000D1D1E">
      <w:pPr>
        <w:rPr>
          <w:b/>
          <w:i/>
          <w:sz w:val="28"/>
          <w:szCs w:val="28"/>
        </w:rPr>
      </w:pPr>
    </w:p>
    <w:p w14:paraId="1611C1F0" w14:textId="77777777" w:rsidR="00203CAC" w:rsidRDefault="00203CAC">
      <w:pPr>
        <w:rPr>
          <w:b/>
          <w:i/>
          <w:sz w:val="28"/>
          <w:szCs w:val="28"/>
        </w:rPr>
      </w:pPr>
    </w:p>
    <w:p w14:paraId="4249DA3F" w14:textId="77777777" w:rsidR="0096043C" w:rsidRDefault="0096043C">
      <w:pPr>
        <w:rPr>
          <w:b/>
          <w:i/>
          <w:sz w:val="28"/>
          <w:szCs w:val="28"/>
        </w:rPr>
      </w:pPr>
      <w:r>
        <w:rPr>
          <w:b/>
          <w:i/>
          <w:sz w:val="28"/>
          <w:szCs w:val="28"/>
        </w:rPr>
        <w:t>Prayer for God’s Word</w:t>
      </w:r>
    </w:p>
    <w:p w14:paraId="2646765C" w14:textId="77777777" w:rsidR="0096043C" w:rsidRDefault="0096043C">
      <w:pPr>
        <w:rPr>
          <w:sz w:val="28"/>
          <w:szCs w:val="28"/>
        </w:rPr>
      </w:pPr>
      <w:r>
        <w:rPr>
          <w:sz w:val="28"/>
          <w:szCs w:val="28"/>
        </w:rPr>
        <w:t xml:space="preserve">P:  </w:t>
      </w:r>
      <w:r w:rsidR="000D1D1E" w:rsidRPr="000D1D1E">
        <w:rPr>
          <w:sz w:val="28"/>
          <w:szCs w:val="28"/>
        </w:rPr>
        <w:t xml:space="preserve">O God, You are our protection and strength.  All good comes from You.  Attend Your people praying to You.  When the world hates and attacks Your church, hear our prayers.  We pray with faith in You; please answer and give Your good gifts.  We pray in the name of Jesus Christ, our Lord.  Jesus lives and reigns with </w:t>
      </w:r>
      <w:r w:rsidR="00203CAC">
        <w:rPr>
          <w:sz w:val="28"/>
          <w:szCs w:val="28"/>
        </w:rPr>
        <w:t>the Father</w:t>
      </w:r>
      <w:r w:rsidR="000D1D1E" w:rsidRPr="000D1D1E">
        <w:rPr>
          <w:sz w:val="28"/>
          <w:szCs w:val="28"/>
        </w:rPr>
        <w:t xml:space="preserve"> and the Holy Spirit, one God, now and forever.  </w:t>
      </w:r>
    </w:p>
    <w:p w14:paraId="7837683B" w14:textId="77777777" w:rsidR="0096043C" w:rsidRDefault="0096043C">
      <w:pPr>
        <w:rPr>
          <w:sz w:val="28"/>
          <w:szCs w:val="28"/>
        </w:rPr>
      </w:pPr>
      <w:r>
        <w:rPr>
          <w:sz w:val="28"/>
          <w:szCs w:val="28"/>
        </w:rPr>
        <w:t xml:space="preserve">C:  </w:t>
      </w:r>
      <w:r w:rsidR="00203CAC">
        <w:rPr>
          <w:sz w:val="28"/>
          <w:szCs w:val="28"/>
        </w:rPr>
        <w:t xml:space="preserve">(copy) </w:t>
      </w:r>
      <w:r>
        <w:rPr>
          <w:sz w:val="28"/>
          <w:szCs w:val="28"/>
        </w:rPr>
        <w:t>Amen.</w:t>
      </w:r>
    </w:p>
    <w:p w14:paraId="00A6A436" w14:textId="77777777" w:rsidR="0096043C" w:rsidRDefault="0096043C">
      <w:pPr>
        <w:pStyle w:val="PlainText"/>
        <w:rPr>
          <w:rFonts w:ascii="Times New Roman" w:hAnsi="Times New Roman"/>
          <w:sz w:val="28"/>
          <w:szCs w:val="28"/>
        </w:rPr>
      </w:pPr>
    </w:p>
    <w:p w14:paraId="13F65A00" w14:textId="77777777" w:rsidR="0096043C" w:rsidRDefault="0096043C">
      <w:pPr>
        <w:pStyle w:val="PlainText"/>
        <w:rPr>
          <w:rFonts w:ascii="Times New Roman" w:hAnsi="Times New Roman"/>
          <w:sz w:val="28"/>
          <w:szCs w:val="28"/>
        </w:rPr>
      </w:pPr>
    </w:p>
    <w:p w14:paraId="6CE7762F" w14:textId="77777777" w:rsidR="00A262EF" w:rsidRDefault="0096043C">
      <w:pPr>
        <w:pStyle w:val="PlainText"/>
        <w:rPr>
          <w:rFonts w:ascii="Times New Roman" w:hAnsi="Times New Roman"/>
          <w:sz w:val="28"/>
          <w:szCs w:val="28"/>
        </w:rPr>
      </w:pPr>
      <w:r>
        <w:rPr>
          <w:rFonts w:ascii="Times New Roman" w:hAnsi="Times New Roman"/>
          <w:sz w:val="28"/>
          <w:szCs w:val="28"/>
        </w:rPr>
        <w:t>The Old Testament lesson is from Genesis chapter 50.</w:t>
      </w:r>
    </w:p>
    <w:p w14:paraId="06ADD9A8" w14:textId="77777777" w:rsidR="00203CAC" w:rsidRDefault="00203CAC">
      <w:pPr>
        <w:pStyle w:val="PlainText"/>
        <w:rPr>
          <w:rFonts w:ascii="Times New Roman" w:hAnsi="Times New Roman"/>
          <w:sz w:val="28"/>
          <w:szCs w:val="28"/>
        </w:rPr>
      </w:pPr>
    </w:p>
    <w:p w14:paraId="5683C58A" w14:textId="77777777" w:rsidR="00970B77" w:rsidRDefault="00227220">
      <w:pPr>
        <w:pStyle w:val="PlainText"/>
        <w:ind w:firstLine="720"/>
        <w:rPr>
          <w:rFonts w:ascii="Times New Roman" w:hAnsi="Times New Roman"/>
          <w:sz w:val="28"/>
          <w:szCs w:val="28"/>
        </w:rPr>
      </w:pPr>
      <w:r w:rsidRPr="00970B77">
        <w:rPr>
          <w:rFonts w:ascii="Times New Roman" w:hAnsi="Times New Roman"/>
          <w:sz w:val="28"/>
          <w:szCs w:val="28"/>
        </w:rPr>
        <w:t xml:space="preserve">JOSEPH’S </w:t>
      </w:r>
      <w:r w:rsidR="00970B77" w:rsidRPr="00970B77">
        <w:rPr>
          <w:rFonts w:ascii="Times New Roman" w:hAnsi="Times New Roman"/>
          <w:sz w:val="28"/>
          <w:szCs w:val="28"/>
        </w:rPr>
        <w:t>father (</w:t>
      </w:r>
      <w:r w:rsidRPr="00970B77">
        <w:rPr>
          <w:rFonts w:ascii="Times New Roman" w:hAnsi="Times New Roman"/>
          <w:sz w:val="28"/>
          <w:szCs w:val="28"/>
        </w:rPr>
        <w:t>JACOB</w:t>
      </w:r>
      <w:r w:rsidR="00970B77" w:rsidRPr="00970B77">
        <w:rPr>
          <w:rFonts w:ascii="Times New Roman" w:hAnsi="Times New Roman"/>
          <w:sz w:val="28"/>
          <w:szCs w:val="28"/>
        </w:rPr>
        <w:t xml:space="preserve">) died.  Then </w:t>
      </w:r>
      <w:r w:rsidRPr="00970B77">
        <w:rPr>
          <w:rFonts w:ascii="Times New Roman" w:hAnsi="Times New Roman"/>
          <w:sz w:val="28"/>
          <w:szCs w:val="28"/>
        </w:rPr>
        <w:t xml:space="preserve">JOSEPH’S </w:t>
      </w:r>
      <w:r w:rsidR="00970B77" w:rsidRPr="00970B77">
        <w:rPr>
          <w:rFonts w:ascii="Times New Roman" w:hAnsi="Times New Roman"/>
          <w:sz w:val="28"/>
          <w:szCs w:val="28"/>
        </w:rPr>
        <w:t xml:space="preserve">brothers said to each other, “What if </w:t>
      </w:r>
      <w:r w:rsidRPr="00970B77">
        <w:rPr>
          <w:rFonts w:ascii="Times New Roman" w:hAnsi="Times New Roman"/>
          <w:sz w:val="28"/>
          <w:szCs w:val="28"/>
        </w:rPr>
        <w:t xml:space="preserve">JOSEPH </w:t>
      </w:r>
      <w:r w:rsidR="00970B77" w:rsidRPr="00970B77">
        <w:rPr>
          <w:rFonts w:ascii="Times New Roman" w:hAnsi="Times New Roman"/>
          <w:sz w:val="28"/>
          <w:szCs w:val="28"/>
        </w:rPr>
        <w:t xml:space="preserve">hates us and plans revenge against us because we did wrong against him?”  The brothers sent a message to </w:t>
      </w:r>
      <w:r w:rsidRPr="00970B77">
        <w:rPr>
          <w:rFonts w:ascii="Times New Roman" w:hAnsi="Times New Roman"/>
          <w:sz w:val="28"/>
          <w:szCs w:val="28"/>
        </w:rPr>
        <w:t>JOSEPH</w:t>
      </w:r>
      <w:r w:rsidR="00970B77" w:rsidRPr="00970B77">
        <w:rPr>
          <w:rFonts w:ascii="Times New Roman" w:hAnsi="Times New Roman"/>
          <w:sz w:val="28"/>
          <w:szCs w:val="28"/>
        </w:rPr>
        <w:t xml:space="preserve">: “Before our father died, he told us to ask you, ‘Please forgive your brothers and their sin.  They did evil against you.’  Now please forgive our sin.  We are the servants of your father’s God.”  </w:t>
      </w:r>
      <w:r w:rsidRPr="00970B77">
        <w:rPr>
          <w:rFonts w:ascii="Times New Roman" w:hAnsi="Times New Roman"/>
          <w:sz w:val="28"/>
          <w:szCs w:val="28"/>
        </w:rPr>
        <w:t xml:space="preserve">JOSEPH </w:t>
      </w:r>
      <w:r w:rsidR="00970B77" w:rsidRPr="00970B77">
        <w:rPr>
          <w:rFonts w:ascii="Times New Roman" w:hAnsi="Times New Roman"/>
          <w:sz w:val="28"/>
          <w:szCs w:val="28"/>
        </w:rPr>
        <w:t xml:space="preserve">heard the message and he cried.  Then </w:t>
      </w:r>
      <w:r w:rsidR="00A412D0" w:rsidRPr="00970B77">
        <w:rPr>
          <w:rFonts w:ascii="Times New Roman" w:hAnsi="Times New Roman"/>
          <w:sz w:val="28"/>
          <w:szCs w:val="28"/>
        </w:rPr>
        <w:t xml:space="preserve">JOSEPH’S </w:t>
      </w:r>
      <w:r w:rsidR="00970B77" w:rsidRPr="00970B77">
        <w:rPr>
          <w:rFonts w:ascii="Times New Roman" w:hAnsi="Times New Roman"/>
          <w:sz w:val="28"/>
          <w:szCs w:val="28"/>
        </w:rPr>
        <w:t xml:space="preserve">brothers came and bowed-down in-front-of </w:t>
      </w:r>
      <w:r w:rsidR="00A412D0" w:rsidRPr="00970B77">
        <w:rPr>
          <w:rFonts w:ascii="Times New Roman" w:hAnsi="Times New Roman"/>
          <w:sz w:val="28"/>
          <w:szCs w:val="28"/>
        </w:rPr>
        <w:t xml:space="preserve">JOSEPH </w:t>
      </w:r>
      <w:r w:rsidR="00970B77" w:rsidRPr="00970B77">
        <w:rPr>
          <w:rFonts w:ascii="Times New Roman" w:hAnsi="Times New Roman"/>
          <w:sz w:val="28"/>
          <w:szCs w:val="28"/>
        </w:rPr>
        <w:t>and said, “We are your servants.”</w:t>
      </w:r>
    </w:p>
    <w:p w14:paraId="183E323A" w14:textId="01263BAD" w:rsidR="00970B77" w:rsidRDefault="00970B77">
      <w:pPr>
        <w:pStyle w:val="PlainText"/>
        <w:rPr>
          <w:rFonts w:ascii="Times New Roman" w:hAnsi="Times New Roman"/>
          <w:sz w:val="28"/>
          <w:szCs w:val="28"/>
        </w:rPr>
      </w:pPr>
      <w:r w:rsidRPr="00970B77">
        <w:rPr>
          <w:rFonts w:ascii="Times New Roman" w:hAnsi="Times New Roman"/>
          <w:sz w:val="28"/>
          <w:szCs w:val="28"/>
        </w:rPr>
        <w:tab/>
      </w:r>
      <w:r w:rsidR="00A412D0" w:rsidRPr="00970B77">
        <w:rPr>
          <w:rFonts w:ascii="Times New Roman" w:hAnsi="Times New Roman"/>
          <w:sz w:val="28"/>
          <w:szCs w:val="28"/>
        </w:rPr>
        <w:t xml:space="preserve">JOSEPH </w:t>
      </w:r>
      <w:r w:rsidRPr="00970B77">
        <w:rPr>
          <w:rFonts w:ascii="Times New Roman" w:hAnsi="Times New Roman"/>
          <w:sz w:val="28"/>
          <w:szCs w:val="28"/>
        </w:rPr>
        <w:t>said to his brothers, “Don’t fear.  I am not God</w:t>
      </w:r>
      <w:r w:rsidR="00D83458">
        <w:rPr>
          <w:rFonts w:ascii="Times New Roman" w:hAnsi="Times New Roman"/>
          <w:sz w:val="28"/>
          <w:szCs w:val="28"/>
        </w:rPr>
        <w:t>.  I can’t</w:t>
      </w:r>
      <w:r w:rsidRPr="00970B77">
        <w:rPr>
          <w:rFonts w:ascii="Times New Roman" w:hAnsi="Times New Roman"/>
          <w:sz w:val="28"/>
          <w:szCs w:val="28"/>
        </w:rPr>
        <w:t xml:space="preserve"> punish you.  You planned evil against me, but God changed that to do good, to save many people’s lives.  And they are alive today.  Don’t fear.  I myself will take-care-of you and your children.”  </w:t>
      </w:r>
      <w:r w:rsidR="00A412D0" w:rsidRPr="00970B77">
        <w:rPr>
          <w:rFonts w:ascii="Times New Roman" w:hAnsi="Times New Roman"/>
          <w:sz w:val="28"/>
          <w:szCs w:val="28"/>
        </w:rPr>
        <w:t xml:space="preserve">JOSEPH </w:t>
      </w:r>
      <w:r w:rsidRPr="00970B77">
        <w:rPr>
          <w:rFonts w:ascii="Times New Roman" w:hAnsi="Times New Roman"/>
          <w:sz w:val="28"/>
          <w:szCs w:val="28"/>
        </w:rPr>
        <w:t>comforted his brothers with kind words.</w:t>
      </w:r>
    </w:p>
    <w:p w14:paraId="25198E8C" w14:textId="77777777" w:rsidR="00203CAC" w:rsidRDefault="00203CAC">
      <w:pPr>
        <w:pStyle w:val="PlainText"/>
        <w:rPr>
          <w:rFonts w:ascii="Times New Roman" w:hAnsi="Times New Roman"/>
          <w:sz w:val="28"/>
          <w:szCs w:val="28"/>
        </w:rPr>
      </w:pPr>
    </w:p>
    <w:p w14:paraId="607E6288" w14:textId="77777777" w:rsidR="0096043C" w:rsidRDefault="0096043C">
      <w:pPr>
        <w:pStyle w:val="PlainText"/>
        <w:rPr>
          <w:rFonts w:ascii="Times New Roman" w:hAnsi="Times New Roman"/>
          <w:sz w:val="28"/>
          <w:szCs w:val="28"/>
        </w:rPr>
      </w:pPr>
      <w:r>
        <w:rPr>
          <w:rFonts w:ascii="Times New Roman" w:hAnsi="Times New Roman"/>
          <w:sz w:val="28"/>
          <w:szCs w:val="28"/>
        </w:rPr>
        <w:t>This is the word of the Lord.</w:t>
      </w:r>
    </w:p>
    <w:p w14:paraId="6B96D4CB" w14:textId="77777777" w:rsidR="00203CAC" w:rsidRPr="003F1428" w:rsidRDefault="00203CAC" w:rsidP="00203CAC">
      <w:pPr>
        <w:rPr>
          <w:sz w:val="28"/>
          <w:szCs w:val="28"/>
        </w:rPr>
      </w:pPr>
      <w:r w:rsidRPr="003F1428">
        <w:rPr>
          <w:sz w:val="28"/>
          <w:szCs w:val="28"/>
        </w:rPr>
        <w:t>C: (copy) Thanks give to God.</w:t>
      </w:r>
    </w:p>
    <w:p w14:paraId="146E6456" w14:textId="77777777" w:rsidR="0096043C" w:rsidRDefault="0096043C">
      <w:pPr>
        <w:pStyle w:val="PlainText"/>
        <w:rPr>
          <w:rFonts w:ascii="Times New Roman" w:hAnsi="Times New Roman"/>
          <w:sz w:val="28"/>
          <w:szCs w:val="28"/>
        </w:rPr>
      </w:pPr>
    </w:p>
    <w:p w14:paraId="6A0C02FE" w14:textId="77777777" w:rsidR="00A262EF" w:rsidRDefault="00A262EF">
      <w:pPr>
        <w:pStyle w:val="PlainText"/>
        <w:rPr>
          <w:rFonts w:ascii="Times New Roman" w:hAnsi="Times New Roman"/>
          <w:sz w:val="28"/>
          <w:szCs w:val="28"/>
        </w:rPr>
      </w:pPr>
    </w:p>
    <w:p w14:paraId="69DBBC9D" w14:textId="77777777" w:rsidR="00873D88" w:rsidRDefault="0096043C">
      <w:pPr>
        <w:pStyle w:val="PlainText"/>
        <w:rPr>
          <w:rFonts w:ascii="Times New Roman" w:hAnsi="Times New Roman"/>
          <w:sz w:val="28"/>
          <w:szCs w:val="28"/>
        </w:rPr>
      </w:pPr>
      <w:r>
        <w:rPr>
          <w:rFonts w:ascii="Times New Roman" w:hAnsi="Times New Roman"/>
          <w:sz w:val="28"/>
          <w:szCs w:val="28"/>
        </w:rPr>
        <w:t>The New Testament lesson is from Romans, chapter 14.</w:t>
      </w:r>
    </w:p>
    <w:p w14:paraId="2DDFB3EB" w14:textId="77777777" w:rsidR="00203CAC" w:rsidRDefault="00203CAC">
      <w:pPr>
        <w:pStyle w:val="PlainText"/>
        <w:rPr>
          <w:rFonts w:ascii="Times New Roman" w:hAnsi="Times New Roman"/>
          <w:sz w:val="28"/>
          <w:szCs w:val="28"/>
        </w:rPr>
      </w:pPr>
    </w:p>
    <w:p w14:paraId="7A0612E3" w14:textId="42F71A54"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 xml:space="preserve">Some people have weak faith.  Welcome them, but don’t argue about opinions.  One person has faith and eats all foods.  A person with weak faith eats only vegetables.  The person eating meat should not look-down on the person not eating meat.  The person not eating meat should not judge the </w:t>
      </w:r>
      <w:r w:rsidR="00D83458">
        <w:rPr>
          <w:rFonts w:ascii="Times New Roman" w:hAnsi="Times New Roman"/>
          <w:sz w:val="28"/>
          <w:szCs w:val="28"/>
        </w:rPr>
        <w:t>person</w:t>
      </w:r>
      <w:r w:rsidRPr="00970B77">
        <w:rPr>
          <w:rFonts w:ascii="Times New Roman" w:hAnsi="Times New Roman"/>
          <w:sz w:val="28"/>
          <w:szCs w:val="28"/>
        </w:rPr>
        <w:t xml:space="preserve"> eating meat, because God accepted him.</w:t>
      </w:r>
    </w:p>
    <w:p w14:paraId="560F8A78"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You think you can judge God’s servant?  That person will answer to God.  And he will stand brave, because God makes him stand.</w:t>
      </w:r>
    </w:p>
    <w:p w14:paraId="2D400F1D" w14:textId="77777777" w:rsidR="00C2136D" w:rsidRDefault="00970B77" w:rsidP="00970B77">
      <w:pPr>
        <w:pStyle w:val="PlainText"/>
        <w:rPr>
          <w:rFonts w:ascii="Times New Roman" w:hAnsi="Times New Roman"/>
          <w:sz w:val="28"/>
          <w:szCs w:val="28"/>
        </w:rPr>
      </w:pPr>
      <w:r w:rsidRPr="00970B77">
        <w:rPr>
          <w:rFonts w:ascii="Times New Roman" w:hAnsi="Times New Roman"/>
          <w:sz w:val="28"/>
          <w:szCs w:val="28"/>
        </w:rPr>
        <w:tab/>
        <w:t xml:space="preserve">One person thinks one day is more important than another day.  Another person thinks every day is the same.  Each person must know his own beliefs.  The person who honors special days, he does that for the Lord.  </w:t>
      </w:r>
    </w:p>
    <w:p w14:paraId="0D908622"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The person eating meat, he eats to honor the Lord, because he thanks God for that food.  The person not eating meat, he does that to honor the Lord, and he thanks God.</w:t>
      </w:r>
    </w:p>
    <w:p w14:paraId="7C767B79"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We don’t live for ourselves, and we don’t die for ourselves.  If we live, we live for the Lord.  If we die, we die for the Lord.  No-matter we live or die, we belong-to the Lord.  Christ died and arose again to become Lord for the dead and the living people.</w:t>
      </w:r>
    </w:p>
    <w:p w14:paraId="686BC8D7" w14:textId="353175B9" w:rsidR="00970B77" w:rsidRDefault="00970B77" w:rsidP="00970B77">
      <w:pPr>
        <w:pStyle w:val="PlainText"/>
        <w:rPr>
          <w:rFonts w:ascii="Times New Roman" w:hAnsi="Times New Roman"/>
          <w:sz w:val="28"/>
          <w:szCs w:val="28"/>
        </w:rPr>
      </w:pPr>
      <w:r w:rsidRPr="00970B77">
        <w:rPr>
          <w:rFonts w:ascii="Times New Roman" w:hAnsi="Times New Roman"/>
          <w:sz w:val="28"/>
          <w:szCs w:val="28"/>
        </w:rPr>
        <w:tab/>
        <w:t>So why do you judge another Christian?  Or why do you look-down on another Christian?  We will all stand in-front-of God’s judgment seat.  The Bible says, “The Lord says, as true as I live, every</w:t>
      </w:r>
      <w:r w:rsidR="00D83458">
        <w:rPr>
          <w:rFonts w:ascii="Times New Roman" w:hAnsi="Times New Roman"/>
          <w:sz w:val="28"/>
          <w:szCs w:val="28"/>
        </w:rPr>
        <w:t>one</w:t>
      </w:r>
      <w:r w:rsidRPr="00970B77">
        <w:rPr>
          <w:rFonts w:ascii="Times New Roman" w:hAnsi="Times New Roman"/>
          <w:sz w:val="28"/>
          <w:szCs w:val="28"/>
        </w:rPr>
        <w:t xml:space="preserve"> will bow to Me, and everyone will confess to God.”  So each one of us will answer</w:t>
      </w:r>
      <w:r>
        <w:rPr>
          <w:rFonts w:ascii="Times New Roman" w:hAnsi="Times New Roman"/>
          <w:sz w:val="28"/>
          <w:szCs w:val="28"/>
        </w:rPr>
        <w:t xml:space="preserve"> to God about</w:t>
      </w:r>
      <w:r w:rsidRPr="00970B77">
        <w:rPr>
          <w:rFonts w:ascii="Times New Roman" w:hAnsi="Times New Roman"/>
          <w:sz w:val="28"/>
          <w:szCs w:val="28"/>
        </w:rPr>
        <w:t xml:space="preserve"> our actions.</w:t>
      </w:r>
    </w:p>
    <w:p w14:paraId="0A04D1ED" w14:textId="77777777" w:rsidR="00203CAC" w:rsidRDefault="00203CAC">
      <w:pPr>
        <w:pStyle w:val="PlainText"/>
        <w:rPr>
          <w:rFonts w:ascii="Times New Roman" w:hAnsi="Times New Roman"/>
          <w:sz w:val="28"/>
          <w:szCs w:val="28"/>
        </w:rPr>
      </w:pPr>
    </w:p>
    <w:p w14:paraId="75F62133" w14:textId="77777777" w:rsidR="0096043C" w:rsidRDefault="0096043C">
      <w:pPr>
        <w:pStyle w:val="PlainText"/>
        <w:rPr>
          <w:rFonts w:ascii="Times New Roman" w:hAnsi="Times New Roman"/>
          <w:sz w:val="28"/>
          <w:szCs w:val="28"/>
        </w:rPr>
      </w:pPr>
      <w:r>
        <w:rPr>
          <w:rFonts w:ascii="Times New Roman" w:hAnsi="Times New Roman"/>
          <w:sz w:val="28"/>
          <w:szCs w:val="28"/>
        </w:rPr>
        <w:t>This is the word of the Lord.</w:t>
      </w:r>
    </w:p>
    <w:p w14:paraId="7E6492E4" w14:textId="77777777" w:rsidR="00203CAC" w:rsidRPr="003F1428" w:rsidRDefault="00203CAC" w:rsidP="00203CAC">
      <w:pPr>
        <w:rPr>
          <w:sz w:val="28"/>
          <w:szCs w:val="28"/>
        </w:rPr>
      </w:pPr>
      <w:r w:rsidRPr="003F1428">
        <w:rPr>
          <w:sz w:val="28"/>
          <w:szCs w:val="28"/>
        </w:rPr>
        <w:t>C: (copy) Thanks give to God.</w:t>
      </w:r>
    </w:p>
    <w:p w14:paraId="73642E49" w14:textId="77777777" w:rsidR="00873D88" w:rsidRDefault="00873D88">
      <w:pPr>
        <w:pStyle w:val="PlainText"/>
        <w:rPr>
          <w:rFonts w:ascii="Times New Roman" w:hAnsi="Times New Roman"/>
          <w:sz w:val="28"/>
          <w:szCs w:val="28"/>
        </w:rPr>
      </w:pPr>
    </w:p>
    <w:p w14:paraId="6550914A" w14:textId="77777777" w:rsidR="00873D88" w:rsidRDefault="00873D88">
      <w:pPr>
        <w:pStyle w:val="PlainText"/>
        <w:rPr>
          <w:rFonts w:ascii="Times New Roman" w:hAnsi="Times New Roman"/>
          <w:sz w:val="28"/>
          <w:szCs w:val="28"/>
        </w:rPr>
      </w:pPr>
    </w:p>
    <w:p w14:paraId="5EE2BDF0" w14:textId="77777777" w:rsidR="0096043C" w:rsidRDefault="0096043C">
      <w:pPr>
        <w:pStyle w:val="PlainText"/>
        <w:rPr>
          <w:rFonts w:ascii="Times New Roman" w:hAnsi="Times New Roman"/>
          <w:sz w:val="28"/>
          <w:szCs w:val="28"/>
        </w:rPr>
      </w:pPr>
      <w:r>
        <w:rPr>
          <w:rFonts w:ascii="Times New Roman" w:hAnsi="Times New Roman"/>
          <w:sz w:val="28"/>
          <w:szCs w:val="28"/>
        </w:rPr>
        <w:t xml:space="preserve">The Gospel </w:t>
      </w:r>
      <w:r w:rsidR="00227220">
        <w:rPr>
          <w:rFonts w:ascii="Times New Roman" w:hAnsi="Times New Roman"/>
          <w:sz w:val="28"/>
          <w:szCs w:val="28"/>
        </w:rPr>
        <w:t xml:space="preserve">lesson </w:t>
      </w:r>
      <w:r>
        <w:rPr>
          <w:rFonts w:ascii="Times New Roman" w:hAnsi="Times New Roman"/>
          <w:sz w:val="28"/>
          <w:szCs w:val="28"/>
        </w:rPr>
        <w:t>is from Matthew, chapter 18.</w:t>
      </w:r>
    </w:p>
    <w:p w14:paraId="3B9D9C45" w14:textId="77777777" w:rsidR="00203CAC" w:rsidRPr="003F1428" w:rsidRDefault="00203CAC" w:rsidP="00203CAC">
      <w:pPr>
        <w:rPr>
          <w:sz w:val="28"/>
          <w:szCs w:val="28"/>
        </w:rPr>
      </w:pPr>
      <w:r w:rsidRPr="003F1428">
        <w:rPr>
          <w:sz w:val="28"/>
          <w:szCs w:val="28"/>
        </w:rPr>
        <w:t>C: (copy) Glory to You, O Lord.</w:t>
      </w:r>
    </w:p>
    <w:p w14:paraId="2880D51D" w14:textId="77777777" w:rsidR="00203CAC" w:rsidRDefault="00203CAC" w:rsidP="00970B77">
      <w:pPr>
        <w:pStyle w:val="PlainText"/>
        <w:rPr>
          <w:rFonts w:ascii="Times New Roman" w:hAnsi="Times New Roman"/>
          <w:sz w:val="28"/>
          <w:szCs w:val="28"/>
        </w:rPr>
      </w:pPr>
    </w:p>
    <w:p w14:paraId="717C8F66"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r>
      <w:r w:rsidR="00A412D0" w:rsidRPr="00970B77">
        <w:rPr>
          <w:rFonts w:ascii="Times New Roman" w:hAnsi="Times New Roman"/>
          <w:sz w:val="28"/>
          <w:szCs w:val="28"/>
        </w:rPr>
        <w:t xml:space="preserve">PETER </w:t>
      </w:r>
      <w:r w:rsidRPr="00970B77">
        <w:rPr>
          <w:rFonts w:ascii="Times New Roman" w:hAnsi="Times New Roman"/>
          <w:sz w:val="28"/>
          <w:szCs w:val="28"/>
        </w:rPr>
        <w:t>came to Jesus and asked Him, “Lord, my brother sins against me, how many times must I forgive him?  Seven times?”</w:t>
      </w:r>
    </w:p>
    <w:p w14:paraId="52964266" w14:textId="2F800B88" w:rsidR="0096043C" w:rsidRDefault="00970B77" w:rsidP="00970B77">
      <w:pPr>
        <w:pStyle w:val="PlainText"/>
        <w:rPr>
          <w:rFonts w:ascii="Times New Roman" w:hAnsi="Times New Roman"/>
          <w:sz w:val="28"/>
          <w:szCs w:val="28"/>
        </w:rPr>
      </w:pPr>
      <w:r w:rsidRPr="00970B77">
        <w:rPr>
          <w:rFonts w:ascii="Times New Roman" w:hAnsi="Times New Roman"/>
          <w:sz w:val="28"/>
          <w:szCs w:val="28"/>
        </w:rPr>
        <w:tab/>
        <w:t xml:space="preserve">Jesus told him, “I tell you, not seven times, but seventy times seven.  The kingdom of heaven is the same-as a king wanting his servants to pay their debts.  One servant came and he owed the king </w:t>
      </w:r>
      <w:r w:rsidR="009D6F27">
        <w:rPr>
          <w:rFonts w:ascii="Times New Roman" w:hAnsi="Times New Roman"/>
          <w:sz w:val="28"/>
          <w:szCs w:val="28"/>
        </w:rPr>
        <w:t>200,000 years of wages</w:t>
      </w:r>
      <w:r w:rsidRPr="00970B77">
        <w:rPr>
          <w:rFonts w:ascii="Times New Roman" w:hAnsi="Times New Roman"/>
          <w:sz w:val="28"/>
          <w:szCs w:val="28"/>
        </w:rPr>
        <w:t>.  But the servant couldn’t pay that debt.  The king ordered to sell that servant, his wife, his children, and all his things, sell everything to pay the debt.</w:t>
      </w:r>
      <w:r w:rsidR="00D83458">
        <w:rPr>
          <w:rFonts w:ascii="Times New Roman" w:hAnsi="Times New Roman"/>
          <w:sz w:val="28"/>
          <w:szCs w:val="28"/>
        </w:rPr>
        <w:t>”</w:t>
      </w:r>
    </w:p>
    <w:p w14:paraId="697E371E"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lastRenderedPageBreak/>
        <w:tab/>
        <w:t>Then the servant knelt and bowed-down in-front-of the king and begged, “Please be patient with me, and I will pay you everything.”  The king felt sorry for the servant, freed him, and forgave his debt.</w:t>
      </w:r>
    </w:p>
    <w:p w14:paraId="2A15619A"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 xml:space="preserve">The servant left and he found another servant owing him </w:t>
      </w:r>
      <w:r w:rsidR="009D6F27">
        <w:rPr>
          <w:rFonts w:ascii="Times New Roman" w:hAnsi="Times New Roman"/>
          <w:sz w:val="28"/>
          <w:szCs w:val="28"/>
        </w:rPr>
        <w:t>100 days of wages</w:t>
      </w:r>
      <w:r w:rsidRPr="00970B77">
        <w:rPr>
          <w:rFonts w:ascii="Times New Roman" w:hAnsi="Times New Roman"/>
          <w:sz w:val="28"/>
          <w:szCs w:val="28"/>
        </w:rPr>
        <w:t>.  He grabbed-his-neck and shook him saying, “Pay all you owe me.”</w:t>
      </w:r>
    </w:p>
    <w:p w14:paraId="114E1369"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The second servant knelt and begged him, 'Please be patient with me, and I will pay you.”  But the first servant refused and put him in jail until he paid all his debt.</w:t>
      </w:r>
    </w:p>
    <w:p w14:paraId="7B4B5B0A" w14:textId="77777777" w:rsidR="00970B77" w:rsidRPr="00970B77" w:rsidRDefault="00970B77" w:rsidP="00970B77">
      <w:pPr>
        <w:pStyle w:val="PlainText"/>
        <w:rPr>
          <w:rFonts w:ascii="Times New Roman" w:hAnsi="Times New Roman"/>
          <w:sz w:val="28"/>
          <w:szCs w:val="28"/>
        </w:rPr>
      </w:pPr>
      <w:r w:rsidRPr="00970B77">
        <w:rPr>
          <w:rFonts w:ascii="Times New Roman" w:hAnsi="Times New Roman"/>
          <w:sz w:val="28"/>
          <w:szCs w:val="28"/>
        </w:rPr>
        <w:tab/>
        <w:t>When all the other servants saw everything happen, they felt sad.  And they came and told the king everything.</w:t>
      </w:r>
      <w:r w:rsidR="00A412D0">
        <w:rPr>
          <w:rFonts w:ascii="Times New Roman" w:hAnsi="Times New Roman"/>
          <w:sz w:val="28"/>
          <w:szCs w:val="28"/>
        </w:rPr>
        <w:t xml:space="preserve">  </w:t>
      </w:r>
      <w:r w:rsidRPr="00970B77">
        <w:rPr>
          <w:rFonts w:ascii="Times New Roman" w:hAnsi="Times New Roman"/>
          <w:sz w:val="28"/>
          <w:szCs w:val="28"/>
        </w:rPr>
        <w:t>Then the king called the first servant and said, “You wicked servant!  I forgave all your debt, because you begged me.  I showed mercy to you; now you should show mercy to this other servant the same-as I showed mercy to you, correct?”</w:t>
      </w:r>
    </w:p>
    <w:p w14:paraId="14F07BCE" w14:textId="4FDFE6E0" w:rsidR="00970B77" w:rsidRDefault="00970B77" w:rsidP="00970B77">
      <w:pPr>
        <w:pStyle w:val="PlainText"/>
        <w:rPr>
          <w:rFonts w:ascii="Times New Roman" w:hAnsi="Times New Roman"/>
          <w:sz w:val="28"/>
          <w:szCs w:val="28"/>
        </w:rPr>
      </w:pPr>
      <w:r w:rsidRPr="00970B77">
        <w:rPr>
          <w:rFonts w:ascii="Times New Roman" w:hAnsi="Times New Roman"/>
          <w:sz w:val="28"/>
          <w:szCs w:val="28"/>
        </w:rPr>
        <w:tab/>
        <w:t xml:space="preserve">The king became angry and gave that wicked servant to the jail keepers until he paid his full debt.  </w:t>
      </w:r>
      <w:r w:rsidR="00D83458">
        <w:rPr>
          <w:rFonts w:ascii="Times New Roman" w:hAnsi="Times New Roman"/>
          <w:sz w:val="28"/>
          <w:szCs w:val="28"/>
        </w:rPr>
        <w:t>Jesus said, t</w:t>
      </w:r>
      <w:r w:rsidRPr="00970B77">
        <w:rPr>
          <w:rFonts w:ascii="Times New Roman" w:hAnsi="Times New Roman"/>
          <w:sz w:val="28"/>
          <w:szCs w:val="28"/>
        </w:rPr>
        <w:t>he same, My Father in heaven will do to you, if you will not forgive your brother</w:t>
      </w:r>
      <w:r w:rsidR="00D83458">
        <w:rPr>
          <w:rFonts w:ascii="Times New Roman" w:hAnsi="Times New Roman"/>
          <w:sz w:val="28"/>
          <w:szCs w:val="28"/>
        </w:rPr>
        <w:t xml:space="preserve"> from your heart</w:t>
      </w:r>
      <w:r w:rsidRPr="00970B77">
        <w:rPr>
          <w:rFonts w:ascii="Times New Roman" w:hAnsi="Times New Roman"/>
          <w:sz w:val="28"/>
          <w:szCs w:val="28"/>
        </w:rPr>
        <w:t>.</w:t>
      </w:r>
    </w:p>
    <w:p w14:paraId="68CA5A56" w14:textId="77777777" w:rsidR="00227220" w:rsidRDefault="00227220" w:rsidP="00970B77">
      <w:pPr>
        <w:pStyle w:val="PlainText"/>
        <w:rPr>
          <w:rFonts w:ascii="Times New Roman" w:hAnsi="Times New Roman"/>
          <w:sz w:val="28"/>
          <w:szCs w:val="28"/>
        </w:rPr>
      </w:pPr>
    </w:p>
    <w:p w14:paraId="35F8808A" w14:textId="77777777" w:rsidR="0096043C" w:rsidRDefault="0096043C">
      <w:pPr>
        <w:pStyle w:val="PlainText"/>
        <w:rPr>
          <w:rFonts w:ascii="Times New Roman" w:hAnsi="Times New Roman"/>
          <w:sz w:val="28"/>
          <w:szCs w:val="28"/>
        </w:rPr>
      </w:pPr>
      <w:r>
        <w:rPr>
          <w:rFonts w:ascii="Times New Roman" w:hAnsi="Times New Roman"/>
          <w:sz w:val="28"/>
          <w:szCs w:val="28"/>
        </w:rPr>
        <w:t>This is the Gospel of the Lord.</w:t>
      </w:r>
    </w:p>
    <w:p w14:paraId="19680C2C" w14:textId="77777777" w:rsidR="00227220" w:rsidRDefault="00227220" w:rsidP="00227220">
      <w:pPr>
        <w:tabs>
          <w:tab w:val="left" w:pos="8621"/>
        </w:tabs>
        <w:rPr>
          <w:sz w:val="28"/>
          <w:szCs w:val="28"/>
        </w:rPr>
      </w:pPr>
      <w:r w:rsidRPr="003F1428">
        <w:rPr>
          <w:sz w:val="28"/>
          <w:szCs w:val="28"/>
        </w:rPr>
        <w:t>C: (copy) Praise to You, O Christ.</w:t>
      </w:r>
    </w:p>
    <w:p w14:paraId="47A7A5E3" w14:textId="77777777" w:rsidR="0096043C" w:rsidRDefault="0096043C" w:rsidP="00227220">
      <w:pPr>
        <w:pStyle w:val="PlainText"/>
        <w:rPr>
          <w:rFonts w:ascii="Times New Roman" w:hAnsi="Times New Roman"/>
          <w:sz w:val="28"/>
          <w:szCs w:val="28"/>
        </w:rPr>
      </w:pPr>
    </w:p>
    <w:sectPr w:rsidR="0096043C">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AD27" w14:textId="77777777" w:rsidR="00610ECA" w:rsidRDefault="00610ECA">
      <w:r>
        <w:separator/>
      </w:r>
    </w:p>
  </w:endnote>
  <w:endnote w:type="continuationSeparator" w:id="0">
    <w:p w14:paraId="7BEAC9FF" w14:textId="77777777" w:rsidR="00610ECA" w:rsidRDefault="0061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73D4" w14:textId="77777777" w:rsidR="00610ECA" w:rsidRDefault="00610ECA">
      <w:r>
        <w:separator/>
      </w:r>
    </w:p>
  </w:footnote>
  <w:footnote w:type="continuationSeparator" w:id="0">
    <w:p w14:paraId="2C753F6D" w14:textId="77777777" w:rsidR="00610ECA" w:rsidRDefault="0061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8A64" w14:textId="77777777" w:rsidR="000D1D1E" w:rsidRDefault="00E36FB3">
    <w:pPr>
      <w:pStyle w:val="Header"/>
      <w:jc w:val="right"/>
      <w:rPr>
        <w:sz w:val="28"/>
        <w:szCs w:val="28"/>
      </w:rPr>
    </w:pPr>
    <w:r w:rsidRPr="00E36FB3">
      <w:rPr>
        <w:szCs w:val="28"/>
      </w:rPr>
      <w:t>P = Pastor/Leader,  C = Congregation</w:t>
    </w:r>
    <w:r w:rsidR="00A262EF">
      <w:rPr>
        <w:szCs w:val="28"/>
      </w:rPr>
      <w:t xml:space="preserve"> (copy)</w:t>
    </w:r>
    <w:r>
      <w:rPr>
        <w:sz w:val="28"/>
        <w:szCs w:val="28"/>
      </w:rPr>
      <w:t xml:space="preserve">                                                       </w:t>
    </w:r>
    <w:r w:rsidR="000D1D1E">
      <w:rPr>
        <w:sz w:val="28"/>
        <w:szCs w:val="28"/>
      </w:rPr>
      <w:t xml:space="preserve">A, </w:t>
    </w:r>
    <w:r w:rsidR="00B43CB1">
      <w:rPr>
        <w:sz w:val="28"/>
        <w:szCs w:val="28"/>
      </w:rPr>
      <w:t>Proper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B75"/>
    <w:rsid w:val="000D1D1E"/>
    <w:rsid w:val="001E1B75"/>
    <w:rsid w:val="00203CAC"/>
    <w:rsid w:val="00227220"/>
    <w:rsid w:val="0027227E"/>
    <w:rsid w:val="003254F4"/>
    <w:rsid w:val="00610ECA"/>
    <w:rsid w:val="00707EC3"/>
    <w:rsid w:val="00873D88"/>
    <w:rsid w:val="0096043C"/>
    <w:rsid w:val="00970B77"/>
    <w:rsid w:val="0097347E"/>
    <w:rsid w:val="009D6F27"/>
    <w:rsid w:val="00A262EF"/>
    <w:rsid w:val="00A412D0"/>
    <w:rsid w:val="00A93D90"/>
    <w:rsid w:val="00AC219C"/>
    <w:rsid w:val="00B43CB1"/>
    <w:rsid w:val="00C2136D"/>
    <w:rsid w:val="00C64C1E"/>
    <w:rsid w:val="00D83458"/>
    <w:rsid w:val="00E3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D359F"/>
  <w15:docId w15:val="{13E5B4CE-DB14-420A-8EBB-934C70A0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0D1D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465">
      <w:bodyDiv w:val="1"/>
      <w:marLeft w:val="0"/>
      <w:marRight w:val="0"/>
      <w:marTop w:val="0"/>
      <w:marBottom w:val="0"/>
      <w:divBdr>
        <w:top w:val="none" w:sz="0" w:space="0" w:color="auto"/>
        <w:left w:val="none" w:sz="0" w:space="0" w:color="auto"/>
        <w:bottom w:val="none" w:sz="0" w:space="0" w:color="auto"/>
        <w:right w:val="none" w:sz="0" w:space="0" w:color="auto"/>
      </w:divBdr>
      <w:divsChild>
        <w:div w:id="1712025969">
          <w:marLeft w:val="960"/>
          <w:marRight w:val="0"/>
          <w:marTop w:val="240"/>
          <w:marBottom w:val="0"/>
          <w:divBdr>
            <w:top w:val="none" w:sz="0" w:space="0" w:color="auto"/>
            <w:left w:val="none" w:sz="0" w:space="0" w:color="auto"/>
            <w:bottom w:val="none" w:sz="0" w:space="0" w:color="auto"/>
            <w:right w:val="none" w:sz="0" w:space="0" w:color="auto"/>
          </w:divBdr>
        </w:div>
        <w:div w:id="699401944">
          <w:marLeft w:val="960"/>
          <w:marRight w:val="0"/>
          <w:marTop w:val="0"/>
          <w:marBottom w:val="0"/>
          <w:divBdr>
            <w:top w:val="none" w:sz="0" w:space="0" w:color="auto"/>
            <w:left w:val="none" w:sz="0" w:space="0" w:color="auto"/>
            <w:bottom w:val="none" w:sz="0" w:space="0" w:color="auto"/>
            <w:right w:val="none" w:sz="0" w:space="0" w:color="auto"/>
          </w:divBdr>
        </w:div>
        <w:div w:id="231429299">
          <w:marLeft w:val="0"/>
          <w:marRight w:val="0"/>
          <w:marTop w:val="240"/>
          <w:marBottom w:val="0"/>
          <w:divBdr>
            <w:top w:val="none" w:sz="0" w:space="0" w:color="auto"/>
            <w:left w:val="none" w:sz="0" w:space="0" w:color="auto"/>
            <w:bottom w:val="none" w:sz="0" w:space="0" w:color="auto"/>
            <w:right w:val="none" w:sz="0" w:space="0" w:color="auto"/>
          </w:divBdr>
        </w:div>
      </w:divsChild>
    </w:div>
    <w:div w:id="245041296">
      <w:bodyDiv w:val="1"/>
      <w:marLeft w:val="0"/>
      <w:marRight w:val="0"/>
      <w:marTop w:val="0"/>
      <w:marBottom w:val="0"/>
      <w:divBdr>
        <w:top w:val="none" w:sz="0" w:space="0" w:color="auto"/>
        <w:left w:val="none" w:sz="0" w:space="0" w:color="auto"/>
        <w:bottom w:val="none" w:sz="0" w:space="0" w:color="auto"/>
        <w:right w:val="none" w:sz="0" w:space="0" w:color="auto"/>
      </w:divBdr>
    </w:div>
    <w:div w:id="805124541">
      <w:bodyDiv w:val="1"/>
      <w:marLeft w:val="0"/>
      <w:marRight w:val="0"/>
      <w:marTop w:val="0"/>
      <w:marBottom w:val="0"/>
      <w:divBdr>
        <w:top w:val="none" w:sz="0" w:space="0" w:color="auto"/>
        <w:left w:val="none" w:sz="0" w:space="0" w:color="auto"/>
        <w:bottom w:val="none" w:sz="0" w:space="0" w:color="auto"/>
        <w:right w:val="none" w:sz="0" w:space="0" w:color="auto"/>
      </w:divBdr>
    </w:div>
    <w:div w:id="944582522">
      <w:bodyDiv w:val="1"/>
      <w:marLeft w:val="0"/>
      <w:marRight w:val="0"/>
      <w:marTop w:val="0"/>
      <w:marBottom w:val="0"/>
      <w:divBdr>
        <w:top w:val="none" w:sz="0" w:space="0" w:color="auto"/>
        <w:left w:val="none" w:sz="0" w:space="0" w:color="auto"/>
        <w:bottom w:val="none" w:sz="0" w:space="0" w:color="auto"/>
        <w:right w:val="none" w:sz="0" w:space="0" w:color="auto"/>
      </w:divBdr>
    </w:div>
    <w:div w:id="1069156635">
      <w:bodyDiv w:val="1"/>
      <w:marLeft w:val="0"/>
      <w:marRight w:val="0"/>
      <w:marTop w:val="0"/>
      <w:marBottom w:val="0"/>
      <w:divBdr>
        <w:top w:val="none" w:sz="0" w:space="0" w:color="auto"/>
        <w:left w:val="none" w:sz="0" w:space="0" w:color="auto"/>
        <w:bottom w:val="none" w:sz="0" w:space="0" w:color="auto"/>
        <w:right w:val="none" w:sz="0" w:space="0" w:color="auto"/>
      </w:divBdr>
    </w:div>
    <w:div w:id="1670714243">
      <w:bodyDiv w:val="1"/>
      <w:marLeft w:val="0"/>
      <w:marRight w:val="0"/>
      <w:marTop w:val="0"/>
      <w:marBottom w:val="0"/>
      <w:divBdr>
        <w:top w:val="none" w:sz="0" w:space="0" w:color="auto"/>
        <w:left w:val="none" w:sz="0" w:space="0" w:color="auto"/>
        <w:bottom w:val="none" w:sz="0" w:space="0" w:color="auto"/>
        <w:right w:val="none" w:sz="0" w:space="0" w:color="auto"/>
      </w:divBdr>
    </w:div>
    <w:div w:id="1716003341">
      <w:bodyDiv w:val="1"/>
      <w:marLeft w:val="0"/>
      <w:marRight w:val="0"/>
      <w:marTop w:val="0"/>
      <w:marBottom w:val="0"/>
      <w:divBdr>
        <w:top w:val="none" w:sz="0" w:space="0" w:color="auto"/>
        <w:left w:val="none" w:sz="0" w:space="0" w:color="auto"/>
        <w:bottom w:val="none" w:sz="0" w:space="0" w:color="auto"/>
        <w:right w:val="none" w:sz="0" w:space="0" w:color="auto"/>
      </w:divBdr>
    </w:div>
    <w:div w:id="20101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 Proper 19</vt:lpstr>
    </vt:vector>
  </TitlesOfParts>
  <Company>Dell Computer Corporation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19</dc:title>
  <dc:creator>Preferred Customer</dc:creator>
  <cp:lastModifiedBy>Tim Eckert</cp:lastModifiedBy>
  <cp:revision>12</cp:revision>
  <dcterms:created xsi:type="dcterms:W3CDTF">2014-09-12T19:38:00Z</dcterms:created>
  <dcterms:modified xsi:type="dcterms:W3CDTF">2023-09-19T17:32:00Z</dcterms:modified>
</cp:coreProperties>
</file>