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40666A">
        <w:rPr>
          <w:b/>
          <w:i/>
          <w:sz w:val="28"/>
          <w:szCs w:val="28"/>
        </w:rPr>
        <w:t>32</w:t>
      </w:r>
      <w:r w:rsidR="00DA6763" w:rsidRPr="00CA7E83">
        <w:rPr>
          <w:b/>
          <w:i/>
          <w:sz w:val="28"/>
          <w:szCs w:val="28"/>
        </w:rPr>
        <w:t>)</w:t>
      </w:r>
    </w:p>
    <w:p w:rsidR="000E513B" w:rsidRDefault="00684919" w:rsidP="00DA6763">
      <w:pPr>
        <w:rPr>
          <w:sz w:val="28"/>
          <w:szCs w:val="28"/>
        </w:rPr>
      </w:pPr>
      <w:r>
        <w:rPr>
          <w:sz w:val="28"/>
          <w:szCs w:val="28"/>
        </w:rPr>
        <w:t>P</w:t>
      </w:r>
      <w:r w:rsidR="00DA6763" w:rsidRPr="00CA7E83">
        <w:rPr>
          <w:sz w:val="28"/>
          <w:szCs w:val="28"/>
        </w:rPr>
        <w:t xml:space="preserve">:  </w:t>
      </w:r>
      <w:r w:rsidR="0040666A" w:rsidRPr="0040666A">
        <w:rPr>
          <w:sz w:val="28"/>
          <w:szCs w:val="28"/>
        </w:rPr>
        <w:t xml:space="preserve">Evil people have many sorrows.  </w:t>
      </w:r>
    </w:p>
    <w:p w:rsidR="00C76E66" w:rsidRPr="009027E4" w:rsidRDefault="000E513B" w:rsidP="00DA6763">
      <w:pPr>
        <w:rPr>
          <w:b/>
          <w:sz w:val="28"/>
          <w:szCs w:val="28"/>
        </w:rPr>
      </w:pPr>
      <w:r w:rsidRPr="009027E4">
        <w:rPr>
          <w:b/>
          <w:sz w:val="28"/>
          <w:szCs w:val="28"/>
        </w:rPr>
        <w:t xml:space="preserve">C:  </w:t>
      </w:r>
      <w:r w:rsidR="0040666A" w:rsidRPr="009027E4">
        <w:rPr>
          <w:b/>
          <w:sz w:val="28"/>
          <w:szCs w:val="28"/>
        </w:rPr>
        <w:t>But people who trust the Lord always have His love.</w:t>
      </w:r>
    </w:p>
    <w:p w:rsidR="000E513B" w:rsidRDefault="000E513B" w:rsidP="00DA6763">
      <w:pPr>
        <w:rPr>
          <w:sz w:val="28"/>
          <w:szCs w:val="28"/>
        </w:rPr>
      </w:pPr>
    </w:p>
    <w:p w:rsidR="001F7221" w:rsidRPr="009027E4" w:rsidRDefault="000E513B" w:rsidP="001F7221">
      <w:pPr>
        <w:pStyle w:val="BodyText"/>
        <w:rPr>
          <w:b w:val="0"/>
          <w:szCs w:val="28"/>
        </w:rPr>
      </w:pPr>
      <w:r w:rsidRPr="009027E4">
        <w:rPr>
          <w:b w:val="0"/>
          <w:szCs w:val="28"/>
        </w:rPr>
        <w:t>P</w:t>
      </w:r>
      <w:r w:rsidR="00DA6763" w:rsidRPr="009027E4">
        <w:rPr>
          <w:b w:val="0"/>
          <w:szCs w:val="28"/>
        </w:rPr>
        <w:t xml:space="preserve">: </w:t>
      </w:r>
      <w:r w:rsidR="00F769C5" w:rsidRPr="009027E4">
        <w:rPr>
          <w:b w:val="0"/>
          <w:szCs w:val="28"/>
        </w:rPr>
        <w:t xml:space="preserve"> </w:t>
      </w:r>
      <w:r w:rsidR="009027E4" w:rsidRPr="009027E4">
        <w:rPr>
          <w:b w:val="0"/>
          <w:szCs w:val="28"/>
        </w:rPr>
        <w:t>Happy is that</w:t>
      </w:r>
      <w:r w:rsidR="0040666A" w:rsidRPr="009027E4">
        <w:rPr>
          <w:b w:val="0"/>
          <w:szCs w:val="28"/>
        </w:rPr>
        <w:t xml:space="preserve"> pe</w:t>
      </w:r>
      <w:r w:rsidRPr="009027E4">
        <w:rPr>
          <w:b w:val="0"/>
          <w:szCs w:val="28"/>
        </w:rPr>
        <w:t>rson when God forgives his sins,</w:t>
      </w:r>
    </w:p>
    <w:p w:rsidR="000E513B" w:rsidRDefault="000E513B" w:rsidP="001F7221">
      <w:pPr>
        <w:pStyle w:val="BodyText"/>
        <w:rPr>
          <w:szCs w:val="28"/>
        </w:rPr>
      </w:pPr>
      <w:r>
        <w:rPr>
          <w:szCs w:val="28"/>
        </w:rPr>
        <w:t xml:space="preserve">C:  God </w:t>
      </w:r>
      <w:r w:rsidR="009027E4">
        <w:rPr>
          <w:szCs w:val="28"/>
        </w:rPr>
        <w:t>takes-away</w:t>
      </w:r>
      <w:r>
        <w:rPr>
          <w:szCs w:val="28"/>
        </w:rPr>
        <w:t xml:space="preserve"> his sin.</w:t>
      </w:r>
    </w:p>
    <w:p w:rsidR="000E513B" w:rsidRDefault="000E513B" w:rsidP="001F7221">
      <w:pPr>
        <w:rPr>
          <w:sz w:val="28"/>
          <w:szCs w:val="28"/>
        </w:rPr>
      </w:pPr>
    </w:p>
    <w:p w:rsidR="001F7221" w:rsidRPr="001F7221" w:rsidRDefault="009027E4" w:rsidP="001F7221">
      <w:pPr>
        <w:rPr>
          <w:sz w:val="28"/>
          <w:szCs w:val="28"/>
        </w:rPr>
      </w:pPr>
      <w:r>
        <w:rPr>
          <w:sz w:val="28"/>
          <w:szCs w:val="28"/>
        </w:rPr>
        <w:t>P</w:t>
      </w:r>
      <w:r w:rsidR="00DA6763" w:rsidRPr="00CA7E83">
        <w:rPr>
          <w:sz w:val="28"/>
          <w:szCs w:val="28"/>
        </w:rPr>
        <w:t xml:space="preserve">: </w:t>
      </w:r>
      <w:r w:rsidR="00D16093">
        <w:rPr>
          <w:sz w:val="28"/>
          <w:szCs w:val="28"/>
        </w:rPr>
        <w:t xml:space="preserve"> </w:t>
      </w:r>
      <w:r>
        <w:rPr>
          <w:sz w:val="28"/>
          <w:szCs w:val="28"/>
        </w:rPr>
        <w:t>Happy is that</w:t>
      </w:r>
      <w:r w:rsidR="0040666A" w:rsidRPr="0040666A">
        <w:rPr>
          <w:sz w:val="28"/>
          <w:szCs w:val="28"/>
        </w:rPr>
        <w:t xml:space="preserve"> person when God doesn’t blame him for sin.</w:t>
      </w:r>
    </w:p>
    <w:p w:rsidR="002B725C" w:rsidRPr="0040666A" w:rsidRDefault="00684919" w:rsidP="009A7975">
      <w:pPr>
        <w:rPr>
          <w:b/>
          <w:sz w:val="28"/>
          <w:szCs w:val="28"/>
        </w:rPr>
      </w:pPr>
      <w:r w:rsidRPr="0040666A">
        <w:rPr>
          <w:b/>
          <w:sz w:val="28"/>
          <w:szCs w:val="28"/>
        </w:rPr>
        <w:t>C</w:t>
      </w:r>
      <w:r w:rsidR="002B725C" w:rsidRPr="0040666A">
        <w:rPr>
          <w:b/>
          <w:sz w:val="28"/>
          <w:szCs w:val="28"/>
        </w:rPr>
        <w:t xml:space="preserve">:  </w:t>
      </w:r>
      <w:r w:rsidR="009027E4">
        <w:rPr>
          <w:b/>
          <w:sz w:val="28"/>
          <w:szCs w:val="28"/>
        </w:rPr>
        <w:t>Happy is that</w:t>
      </w:r>
      <w:r w:rsidR="0040666A" w:rsidRPr="0040666A">
        <w:rPr>
          <w:b/>
          <w:sz w:val="28"/>
          <w:szCs w:val="28"/>
        </w:rPr>
        <w:t xml:space="preserve"> person who is honest.</w:t>
      </w:r>
    </w:p>
    <w:p w:rsidR="009A7975" w:rsidRDefault="009A7975" w:rsidP="009A7975">
      <w:pPr>
        <w:rPr>
          <w:sz w:val="28"/>
          <w:szCs w:val="28"/>
        </w:rPr>
      </w:pPr>
    </w:p>
    <w:p w:rsidR="00E00044" w:rsidRPr="00E00044" w:rsidRDefault="00445E52" w:rsidP="00E00044">
      <w:pPr>
        <w:rPr>
          <w:sz w:val="28"/>
          <w:szCs w:val="28"/>
        </w:rPr>
      </w:pPr>
      <w:r>
        <w:rPr>
          <w:sz w:val="28"/>
          <w:szCs w:val="28"/>
        </w:rPr>
        <w:t>P</w:t>
      </w:r>
      <w:r w:rsidRPr="00CA7E83">
        <w:rPr>
          <w:sz w:val="28"/>
          <w:szCs w:val="28"/>
        </w:rPr>
        <w:t xml:space="preserve">:  </w:t>
      </w:r>
      <w:r w:rsidR="0040666A" w:rsidRPr="0040666A">
        <w:rPr>
          <w:sz w:val="28"/>
          <w:szCs w:val="28"/>
        </w:rPr>
        <w:t>I admit my sin to You.  I didn’t hide my wrong-doing.</w:t>
      </w:r>
    </w:p>
    <w:p w:rsidR="00E00044" w:rsidRPr="0040666A" w:rsidRDefault="00445E52" w:rsidP="00E00044">
      <w:pPr>
        <w:rPr>
          <w:b/>
          <w:sz w:val="28"/>
          <w:szCs w:val="28"/>
        </w:rPr>
      </w:pPr>
      <w:r w:rsidRPr="0040666A">
        <w:rPr>
          <w:b/>
          <w:sz w:val="28"/>
          <w:szCs w:val="28"/>
        </w:rPr>
        <w:t xml:space="preserve">C:  </w:t>
      </w:r>
      <w:r w:rsidR="0040666A" w:rsidRPr="0040666A">
        <w:rPr>
          <w:b/>
          <w:sz w:val="28"/>
          <w:szCs w:val="28"/>
        </w:rPr>
        <w:t>I said I will confess my sins to the Lord, and You forgave my sin and guilt.</w:t>
      </w:r>
    </w:p>
    <w:p w:rsidR="00E00044" w:rsidRDefault="00E00044" w:rsidP="00E00044">
      <w:pPr>
        <w:rPr>
          <w:b/>
          <w:sz w:val="28"/>
          <w:szCs w:val="28"/>
        </w:rPr>
      </w:pPr>
    </w:p>
    <w:p w:rsidR="0040666A" w:rsidRPr="0040666A" w:rsidRDefault="0040666A" w:rsidP="0040666A">
      <w:pPr>
        <w:rPr>
          <w:sz w:val="28"/>
          <w:szCs w:val="28"/>
        </w:rPr>
      </w:pPr>
      <w:r>
        <w:rPr>
          <w:sz w:val="28"/>
          <w:szCs w:val="28"/>
        </w:rPr>
        <w:t xml:space="preserve">P:  </w:t>
      </w:r>
      <w:r w:rsidRPr="0040666A">
        <w:rPr>
          <w:sz w:val="28"/>
          <w:szCs w:val="28"/>
        </w:rPr>
        <w:t>Let every holy person pray to You when You will listen.</w:t>
      </w:r>
    </w:p>
    <w:p w:rsidR="0040666A" w:rsidRPr="0040666A" w:rsidRDefault="0040666A" w:rsidP="0040666A">
      <w:pPr>
        <w:rPr>
          <w:b/>
          <w:sz w:val="28"/>
          <w:szCs w:val="28"/>
        </w:rPr>
      </w:pPr>
      <w:r w:rsidRPr="0040666A">
        <w:rPr>
          <w:b/>
          <w:sz w:val="28"/>
          <w:szCs w:val="28"/>
        </w:rPr>
        <w:t xml:space="preserve">C:  When trouble comes, </w:t>
      </w:r>
      <w:r w:rsidR="00EE17CD">
        <w:rPr>
          <w:b/>
          <w:sz w:val="28"/>
          <w:szCs w:val="28"/>
        </w:rPr>
        <w:t>God keeps us safe</w:t>
      </w:r>
      <w:r w:rsidRPr="0040666A">
        <w:rPr>
          <w:b/>
          <w:sz w:val="28"/>
          <w:szCs w:val="28"/>
        </w:rPr>
        <w:t>.</w:t>
      </w:r>
    </w:p>
    <w:p w:rsidR="0040666A" w:rsidRDefault="0040666A" w:rsidP="00E00044">
      <w:pPr>
        <w:rPr>
          <w:b/>
          <w:sz w:val="28"/>
          <w:szCs w:val="28"/>
        </w:rPr>
      </w:pPr>
    </w:p>
    <w:p w:rsidR="0040666A" w:rsidRPr="0040666A" w:rsidRDefault="0040666A" w:rsidP="0040666A">
      <w:pPr>
        <w:rPr>
          <w:sz w:val="28"/>
          <w:szCs w:val="28"/>
        </w:rPr>
      </w:pPr>
      <w:r w:rsidRPr="0040666A">
        <w:rPr>
          <w:sz w:val="28"/>
          <w:szCs w:val="28"/>
        </w:rPr>
        <w:t>P:  God, You protect me and save me from trouble.</w:t>
      </w:r>
    </w:p>
    <w:p w:rsidR="0040666A" w:rsidRPr="0040666A" w:rsidRDefault="0040666A" w:rsidP="0040666A">
      <w:pPr>
        <w:rPr>
          <w:b/>
          <w:sz w:val="28"/>
          <w:szCs w:val="28"/>
        </w:rPr>
      </w:pPr>
      <w:r>
        <w:rPr>
          <w:b/>
          <w:sz w:val="28"/>
          <w:szCs w:val="28"/>
        </w:rPr>
        <w:t xml:space="preserve">C:  </w:t>
      </w:r>
      <w:r w:rsidRPr="0040666A">
        <w:rPr>
          <w:b/>
          <w:sz w:val="28"/>
          <w:szCs w:val="28"/>
        </w:rPr>
        <w:t>You shout salvation for me.</w:t>
      </w:r>
    </w:p>
    <w:p w:rsidR="0040666A" w:rsidRPr="00E00044" w:rsidRDefault="0040666A" w:rsidP="00E00044">
      <w:pPr>
        <w:rPr>
          <w:b/>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E00044" w:rsidRPr="00E00044" w:rsidRDefault="00684919" w:rsidP="00E00044">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40666A" w:rsidRPr="0040666A">
        <w:rPr>
          <w:sz w:val="28"/>
          <w:szCs w:val="28"/>
        </w:rPr>
        <w:t xml:space="preserve">Almighty God, You know many dangers surround us.  Because we are weak and sinful, we are not strong to resist temptations.  We are not strong to defend ourselves against dangers.  Give us Your strength and protection.  Support us and save us from all danger and temptation.  We pray in the name of Jesus Christ, </w:t>
      </w:r>
      <w:r w:rsidR="009027E4">
        <w:rPr>
          <w:sz w:val="28"/>
          <w:szCs w:val="28"/>
        </w:rPr>
        <w:t xml:space="preserve">Your Son, </w:t>
      </w:r>
      <w:r w:rsidR="0040666A" w:rsidRPr="0040666A">
        <w:rPr>
          <w:sz w:val="28"/>
          <w:szCs w:val="28"/>
        </w:rPr>
        <w:t xml:space="preserve">our Lord. </w:t>
      </w:r>
      <w:r w:rsidR="00BE7AB3">
        <w:rPr>
          <w:sz w:val="28"/>
          <w:szCs w:val="28"/>
        </w:rPr>
        <w:t xml:space="preserve"> Jesus lives and reigns with the Father</w:t>
      </w:r>
      <w:r w:rsidR="0040666A" w:rsidRPr="0040666A">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E00044" w:rsidRPr="00E00044" w:rsidRDefault="00E00044" w:rsidP="00E00044">
      <w:pPr>
        <w:overflowPunct/>
        <w:textAlignment w:val="auto"/>
        <w:rPr>
          <w:sz w:val="28"/>
          <w:szCs w:val="28"/>
        </w:rPr>
      </w:pPr>
      <w:r w:rsidRPr="00E00044">
        <w:rPr>
          <w:sz w:val="28"/>
          <w:szCs w:val="28"/>
        </w:rPr>
        <w:t>The Ol</w:t>
      </w:r>
      <w:r w:rsidR="0040666A">
        <w:rPr>
          <w:sz w:val="28"/>
          <w:szCs w:val="28"/>
        </w:rPr>
        <w:t>d Testament lesson is from Deuteronomy chapter 18</w:t>
      </w:r>
      <w:r w:rsidRPr="00E00044">
        <w:rPr>
          <w:sz w:val="28"/>
          <w:szCs w:val="28"/>
        </w:rPr>
        <w:t>.</w:t>
      </w:r>
    </w:p>
    <w:p w:rsidR="00E00044" w:rsidRDefault="00E00044" w:rsidP="00E00044">
      <w:pPr>
        <w:overflowPunct/>
        <w:textAlignment w:val="auto"/>
        <w:rPr>
          <w:sz w:val="28"/>
          <w:szCs w:val="28"/>
        </w:rPr>
      </w:pPr>
    </w:p>
    <w:p w:rsidR="0040666A" w:rsidRPr="0040666A" w:rsidRDefault="0040666A" w:rsidP="0040666A">
      <w:pPr>
        <w:overflowPunct/>
        <w:textAlignment w:val="auto"/>
        <w:rPr>
          <w:sz w:val="28"/>
          <w:szCs w:val="28"/>
        </w:rPr>
      </w:pPr>
      <w:r w:rsidRPr="0040666A">
        <w:rPr>
          <w:sz w:val="28"/>
          <w:szCs w:val="28"/>
        </w:rPr>
        <w:tab/>
      </w:r>
      <w:r w:rsidR="009027E4" w:rsidRPr="0040666A">
        <w:rPr>
          <w:sz w:val="28"/>
          <w:szCs w:val="28"/>
        </w:rPr>
        <w:t xml:space="preserve">MOSES </w:t>
      </w:r>
      <w:r w:rsidRPr="0040666A">
        <w:rPr>
          <w:sz w:val="28"/>
          <w:szCs w:val="28"/>
        </w:rPr>
        <w:t>said to the people, “The Lord your God will give you a Prophet the same-as me (</w:t>
      </w:r>
      <w:r w:rsidR="009027E4" w:rsidRPr="0040666A">
        <w:rPr>
          <w:sz w:val="28"/>
          <w:szCs w:val="28"/>
        </w:rPr>
        <w:t>MOSES</w:t>
      </w:r>
      <w:r w:rsidRPr="0040666A">
        <w:rPr>
          <w:sz w:val="28"/>
          <w:szCs w:val="28"/>
        </w:rPr>
        <w:t>).  He will come from one of your families.  Listen to Him.</w:t>
      </w:r>
    </w:p>
    <w:p w:rsidR="0040666A" w:rsidRPr="0040666A" w:rsidRDefault="0040666A" w:rsidP="0040666A">
      <w:pPr>
        <w:overflowPunct/>
        <w:textAlignment w:val="auto"/>
        <w:rPr>
          <w:sz w:val="28"/>
          <w:szCs w:val="28"/>
        </w:rPr>
      </w:pPr>
      <w:r w:rsidRPr="0040666A">
        <w:rPr>
          <w:sz w:val="28"/>
          <w:szCs w:val="28"/>
        </w:rPr>
        <w:tab/>
        <w:t xml:space="preserve">On the meeting day at Mount </w:t>
      </w:r>
      <w:r w:rsidR="009027E4" w:rsidRPr="0040666A">
        <w:rPr>
          <w:sz w:val="28"/>
          <w:szCs w:val="28"/>
        </w:rPr>
        <w:t>HOREB</w:t>
      </w:r>
      <w:r w:rsidRPr="0040666A">
        <w:rPr>
          <w:sz w:val="28"/>
          <w:szCs w:val="28"/>
        </w:rPr>
        <w:t>, you asked the Lord your God for this.  You said, “We don’t want to hear the Lord’s voice or see this powerful fire, or we will die.”</w:t>
      </w:r>
    </w:p>
    <w:p w:rsidR="00276EEE" w:rsidRDefault="0040666A" w:rsidP="0040666A">
      <w:pPr>
        <w:overflowPunct/>
        <w:textAlignment w:val="auto"/>
        <w:rPr>
          <w:sz w:val="28"/>
          <w:szCs w:val="28"/>
        </w:rPr>
      </w:pPr>
      <w:r w:rsidRPr="0040666A">
        <w:rPr>
          <w:sz w:val="28"/>
          <w:szCs w:val="28"/>
        </w:rPr>
        <w:lastRenderedPageBreak/>
        <w:tab/>
        <w:t>The Lord told me, “The people are right.  I will give them a Prophet the same-as you (</w:t>
      </w:r>
      <w:r w:rsidR="009027E4" w:rsidRPr="0040666A">
        <w:rPr>
          <w:sz w:val="28"/>
          <w:szCs w:val="28"/>
        </w:rPr>
        <w:t>MOSES</w:t>
      </w:r>
      <w:r w:rsidRPr="0040666A">
        <w:rPr>
          <w:sz w:val="28"/>
          <w:szCs w:val="28"/>
        </w:rPr>
        <w:t>).  He will be from among the people.  I will give Him My words and He will say everything I tell Him.  When He preaches My word, any person not listening to him, I will punish that person.  But any prophet speaking falsely for God or any prophet speaking for an idol, that prophet will die."</w:t>
      </w:r>
    </w:p>
    <w:p w:rsidR="0040666A" w:rsidRPr="00CA7E83" w:rsidRDefault="0040666A" w:rsidP="0040666A">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Default="00E00044" w:rsidP="00D30F98">
      <w:pPr>
        <w:rPr>
          <w:sz w:val="28"/>
          <w:szCs w:val="28"/>
        </w:rPr>
      </w:pPr>
    </w:p>
    <w:p w:rsidR="00E00044" w:rsidRDefault="00E00044" w:rsidP="00D30F98">
      <w:pPr>
        <w:rPr>
          <w:sz w:val="28"/>
          <w:szCs w:val="28"/>
        </w:rPr>
      </w:pPr>
    </w:p>
    <w:p w:rsidR="00E00044" w:rsidRPr="00E00044" w:rsidRDefault="00E00044" w:rsidP="00E00044">
      <w:pPr>
        <w:rPr>
          <w:sz w:val="28"/>
          <w:szCs w:val="28"/>
        </w:rPr>
      </w:pPr>
      <w:r w:rsidRPr="00E00044">
        <w:rPr>
          <w:sz w:val="28"/>
          <w:szCs w:val="28"/>
        </w:rPr>
        <w:t>The New Testament lesson</w:t>
      </w:r>
      <w:r w:rsidR="0040666A">
        <w:rPr>
          <w:sz w:val="28"/>
          <w:szCs w:val="28"/>
        </w:rPr>
        <w:t xml:space="preserve"> is from 1 Corinthians chapter 8</w:t>
      </w:r>
      <w:r w:rsidRPr="00E00044">
        <w:rPr>
          <w:sz w:val="28"/>
          <w:szCs w:val="28"/>
        </w:rPr>
        <w:t>.</w:t>
      </w:r>
    </w:p>
    <w:p w:rsidR="00E00044" w:rsidRDefault="00E00044" w:rsidP="00E00044">
      <w:pPr>
        <w:rPr>
          <w:sz w:val="28"/>
          <w:szCs w:val="28"/>
        </w:rPr>
      </w:pPr>
    </w:p>
    <w:p w:rsidR="0040666A" w:rsidRPr="0040666A" w:rsidRDefault="0040666A" w:rsidP="0040666A">
      <w:pPr>
        <w:rPr>
          <w:sz w:val="28"/>
          <w:szCs w:val="28"/>
        </w:rPr>
      </w:pPr>
      <w:r w:rsidRPr="0040666A">
        <w:rPr>
          <w:sz w:val="28"/>
          <w:szCs w:val="28"/>
        </w:rPr>
        <w:tab/>
        <w:t>Now about the food given as a gift to an idol.  We know that all of us have knowledge.  Knowledge makes us big-headed (proud), but love builds-up people.  If a person thinks he knows something, truly he doesn’t-yet know much.  But if that person loves God, then God knows him.</w:t>
      </w:r>
    </w:p>
    <w:p w:rsidR="0040666A" w:rsidRPr="0040666A" w:rsidRDefault="0040666A" w:rsidP="0040666A">
      <w:pPr>
        <w:rPr>
          <w:sz w:val="28"/>
          <w:szCs w:val="28"/>
        </w:rPr>
      </w:pPr>
      <w:r w:rsidRPr="0040666A">
        <w:rPr>
          <w:sz w:val="28"/>
          <w:szCs w:val="28"/>
        </w:rPr>
        <w:tab/>
        <w:t>Now about eating food given to idols, we know there is no true idol in the world, and there is only one true God.  People name many gods in heaven and earth, and there are many “gods” and “lords.”  But we know only one God, the Father.  He made all things, and we live for Him.  And we know only one Lord Jesus Christ.  He made everything, and we live with Him.</w:t>
      </w:r>
    </w:p>
    <w:p w:rsidR="0040666A" w:rsidRPr="0040666A" w:rsidRDefault="0040666A" w:rsidP="0040666A">
      <w:pPr>
        <w:rPr>
          <w:sz w:val="28"/>
          <w:szCs w:val="28"/>
        </w:rPr>
      </w:pPr>
      <w:r w:rsidRPr="0040666A">
        <w:rPr>
          <w:sz w:val="28"/>
          <w:szCs w:val="28"/>
        </w:rPr>
        <w:tab/>
        <w:t>But some people don’t-know that.  Some people grew-up thinking idols are true.  If they eat food given to an idol, they think that is sin because their conscience is weak.  Food will not bring us close to God.  If we don’t eat, that doesn’t hurt us.  If we do eat, that doesn’t help us.</w:t>
      </w:r>
    </w:p>
    <w:p w:rsidR="0040666A" w:rsidRPr="0040666A" w:rsidRDefault="0040666A" w:rsidP="0040666A">
      <w:pPr>
        <w:rPr>
          <w:sz w:val="28"/>
          <w:szCs w:val="28"/>
        </w:rPr>
      </w:pPr>
      <w:r w:rsidRPr="0040666A">
        <w:rPr>
          <w:sz w:val="28"/>
          <w:szCs w:val="28"/>
        </w:rPr>
        <w:tab/>
        <w:t>But we must be-careful, or maybe weak Christians will sin because they see you doing as you want.  If a weak Christian sees you eating in an idol temple, that will encourage him to eat the food offered to an idol.  And now your knowledge destroys that weak Christian’s faith, even-though Christ died for him.  But happen you sin against your Christian friend and hurt his weak faith, then you sin against Christ.</w:t>
      </w:r>
    </w:p>
    <w:p w:rsidR="0040666A" w:rsidRPr="0040666A" w:rsidRDefault="0040666A" w:rsidP="0040666A">
      <w:pPr>
        <w:rPr>
          <w:sz w:val="28"/>
          <w:szCs w:val="28"/>
        </w:rPr>
      </w:pPr>
      <w:r w:rsidRPr="0040666A">
        <w:rPr>
          <w:sz w:val="28"/>
          <w:szCs w:val="28"/>
        </w:rPr>
        <w:tab/>
        <w:t>Now if food makes my Christian friend sin, then I will never eat meat, because I don’t-want to make my friend sin.</w:t>
      </w:r>
    </w:p>
    <w:p w:rsidR="00E00044" w:rsidRDefault="00E00044">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964ACB" w:rsidRDefault="00964ACB">
      <w:pPr>
        <w:rPr>
          <w:sz w:val="28"/>
          <w:szCs w:val="28"/>
        </w:rPr>
      </w:pPr>
    </w:p>
    <w:p w:rsidR="007A0587" w:rsidRPr="00CA7E83" w:rsidRDefault="00E00044" w:rsidP="007A0587">
      <w:pPr>
        <w:rPr>
          <w:sz w:val="28"/>
          <w:szCs w:val="28"/>
        </w:rPr>
      </w:pPr>
      <w:r>
        <w:rPr>
          <w:sz w:val="28"/>
          <w:szCs w:val="28"/>
        </w:rPr>
        <w:t>The Gospel lesson is from Mark</w:t>
      </w:r>
      <w:r w:rsidR="00582EA3">
        <w:rPr>
          <w:sz w:val="28"/>
          <w:szCs w:val="28"/>
        </w:rPr>
        <w:t xml:space="preserve"> c</w:t>
      </w:r>
      <w:r w:rsidR="007A0587" w:rsidRPr="00CA7E83">
        <w:rPr>
          <w:sz w:val="28"/>
          <w:szCs w:val="28"/>
        </w:rPr>
        <w:t xml:space="preserve">hapter </w:t>
      </w:r>
      <w:r w:rsidR="00D30F98">
        <w:rPr>
          <w:sz w:val="28"/>
          <w:szCs w:val="28"/>
        </w:rPr>
        <w:t>1</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40666A" w:rsidRPr="0040666A" w:rsidRDefault="0040666A" w:rsidP="0040666A">
      <w:pPr>
        <w:rPr>
          <w:sz w:val="28"/>
          <w:szCs w:val="28"/>
        </w:rPr>
      </w:pPr>
      <w:r w:rsidRPr="0040666A">
        <w:rPr>
          <w:sz w:val="28"/>
          <w:szCs w:val="28"/>
        </w:rPr>
        <w:tab/>
        <w:t xml:space="preserve">Jesus and His disciples went to the city </w:t>
      </w:r>
      <w:r w:rsidR="009027E4" w:rsidRPr="0040666A">
        <w:rPr>
          <w:sz w:val="28"/>
          <w:szCs w:val="28"/>
        </w:rPr>
        <w:t>CAPERNAUM</w:t>
      </w:r>
      <w:r w:rsidRPr="0040666A">
        <w:rPr>
          <w:sz w:val="28"/>
          <w:szCs w:val="28"/>
        </w:rPr>
        <w:t>.  On the next worship day Jesus went into the Jewish church and began to teach.  The people were surprised with His teaching because Jesus didn’t teach the-same-as the Law teachers.  Jesus taught with authority.</w:t>
      </w:r>
    </w:p>
    <w:p w:rsidR="0040666A" w:rsidRPr="0040666A" w:rsidRDefault="0040666A" w:rsidP="0040666A">
      <w:pPr>
        <w:rPr>
          <w:sz w:val="28"/>
          <w:szCs w:val="28"/>
        </w:rPr>
      </w:pPr>
      <w:r w:rsidRPr="0040666A">
        <w:rPr>
          <w:sz w:val="28"/>
          <w:szCs w:val="28"/>
        </w:rPr>
        <w:tab/>
        <w:t xml:space="preserve">That same time a man in the church had an evil spirit in him.  The evil spirit shouted, “Why are You here, Jesus from </w:t>
      </w:r>
      <w:r w:rsidR="009027E4" w:rsidRPr="0040666A">
        <w:rPr>
          <w:sz w:val="28"/>
          <w:szCs w:val="28"/>
        </w:rPr>
        <w:t>NAZARETH</w:t>
      </w:r>
      <w:r w:rsidRPr="0040666A">
        <w:rPr>
          <w:sz w:val="28"/>
          <w:szCs w:val="28"/>
        </w:rPr>
        <w:t>?  You come to destroy us?  I know You are the Holy One from God.”</w:t>
      </w:r>
    </w:p>
    <w:p w:rsidR="0040666A" w:rsidRPr="0040666A" w:rsidRDefault="0040666A" w:rsidP="0040666A">
      <w:pPr>
        <w:rPr>
          <w:sz w:val="28"/>
          <w:szCs w:val="28"/>
        </w:rPr>
      </w:pPr>
      <w:r w:rsidRPr="0040666A">
        <w:rPr>
          <w:sz w:val="28"/>
          <w:szCs w:val="28"/>
        </w:rPr>
        <w:tab/>
        <w:t>Jesus commanded the evil spirit, “Silence, come-out of the man.”  The evil spirit shook the man, the spirit shouted with a loud voice, and the evil spirit came-out.</w:t>
      </w:r>
    </w:p>
    <w:p w:rsidR="0040666A" w:rsidRPr="0040666A" w:rsidRDefault="0040666A" w:rsidP="0040666A">
      <w:pPr>
        <w:rPr>
          <w:sz w:val="28"/>
          <w:szCs w:val="28"/>
        </w:rPr>
      </w:pPr>
      <w:r w:rsidRPr="0040666A">
        <w:rPr>
          <w:sz w:val="28"/>
          <w:szCs w:val="28"/>
        </w:rPr>
        <w:tab/>
        <w:t xml:space="preserve">The people were all surprised and began talking about that.  “Who is this Jesus?  A new teaching with authority!  Jesus commands the evil spirits, and the evil spirits obey Him.”  The story about Jesus quickly spread everywhere in all the country around </w:t>
      </w:r>
      <w:bookmarkStart w:id="0" w:name="_GoBack"/>
      <w:r w:rsidR="009027E4" w:rsidRPr="0040666A">
        <w:rPr>
          <w:sz w:val="28"/>
          <w:szCs w:val="28"/>
        </w:rPr>
        <w:t>GALILEE</w:t>
      </w:r>
      <w:bookmarkEnd w:id="0"/>
      <w:r w:rsidRPr="0040666A">
        <w:rPr>
          <w:sz w:val="28"/>
          <w:szCs w:val="28"/>
        </w:rPr>
        <w:t>.</w:t>
      </w:r>
    </w:p>
    <w:p w:rsidR="00E00044" w:rsidRDefault="00E00044" w:rsidP="00D16093">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A4" w:rsidRDefault="00C93AA4">
      <w:r>
        <w:separator/>
      </w:r>
    </w:p>
  </w:endnote>
  <w:endnote w:type="continuationSeparator" w:id="0">
    <w:p w:rsidR="00C93AA4" w:rsidRDefault="00C9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A4" w:rsidRDefault="00C93AA4">
      <w:r>
        <w:separator/>
      </w:r>
    </w:p>
  </w:footnote>
  <w:footnote w:type="continuationSeparator" w:id="0">
    <w:p w:rsidR="00C93AA4" w:rsidRDefault="00C9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D30F98">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D30F98">
      <w:rPr>
        <w:sz w:val="28"/>
        <w:szCs w:val="28"/>
      </w:rPr>
      <w:t>Epiphany</w:t>
    </w:r>
    <w:r w:rsidR="0040666A">
      <w:rPr>
        <w:sz w:val="28"/>
        <w:szCs w:val="28"/>
      </w:rPr>
      <w:t xml:space="preserv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55B0C"/>
    <w:rsid w:val="00063AE6"/>
    <w:rsid w:val="000B4DB7"/>
    <w:rsid w:val="000E4C07"/>
    <w:rsid w:val="000E513B"/>
    <w:rsid w:val="001613E0"/>
    <w:rsid w:val="001800A4"/>
    <w:rsid w:val="001A4848"/>
    <w:rsid w:val="001F7221"/>
    <w:rsid w:val="00212F32"/>
    <w:rsid w:val="00222081"/>
    <w:rsid w:val="002227DE"/>
    <w:rsid w:val="00264032"/>
    <w:rsid w:val="00276EEE"/>
    <w:rsid w:val="002B3BBC"/>
    <w:rsid w:val="002B5FF3"/>
    <w:rsid w:val="002B725C"/>
    <w:rsid w:val="002D6220"/>
    <w:rsid w:val="002F6188"/>
    <w:rsid w:val="00304F0A"/>
    <w:rsid w:val="0034405E"/>
    <w:rsid w:val="00345B3F"/>
    <w:rsid w:val="003505D9"/>
    <w:rsid w:val="00361580"/>
    <w:rsid w:val="0036289C"/>
    <w:rsid w:val="003B7914"/>
    <w:rsid w:val="003C2677"/>
    <w:rsid w:val="003E1AB2"/>
    <w:rsid w:val="003E7830"/>
    <w:rsid w:val="00400B99"/>
    <w:rsid w:val="0040666A"/>
    <w:rsid w:val="00427041"/>
    <w:rsid w:val="00445E52"/>
    <w:rsid w:val="00467AA4"/>
    <w:rsid w:val="0049792F"/>
    <w:rsid w:val="004A3C85"/>
    <w:rsid w:val="004A3E98"/>
    <w:rsid w:val="004B6B04"/>
    <w:rsid w:val="004E07CD"/>
    <w:rsid w:val="00516DA8"/>
    <w:rsid w:val="005616AE"/>
    <w:rsid w:val="00582EA3"/>
    <w:rsid w:val="005B15C7"/>
    <w:rsid w:val="005D52C1"/>
    <w:rsid w:val="006024B6"/>
    <w:rsid w:val="00603211"/>
    <w:rsid w:val="00610FFB"/>
    <w:rsid w:val="0064310D"/>
    <w:rsid w:val="006452B4"/>
    <w:rsid w:val="006468A2"/>
    <w:rsid w:val="00684919"/>
    <w:rsid w:val="0069204E"/>
    <w:rsid w:val="006B1694"/>
    <w:rsid w:val="006E7913"/>
    <w:rsid w:val="00752371"/>
    <w:rsid w:val="0075299D"/>
    <w:rsid w:val="0079683D"/>
    <w:rsid w:val="007A0587"/>
    <w:rsid w:val="007E58DC"/>
    <w:rsid w:val="00816DC6"/>
    <w:rsid w:val="008607DF"/>
    <w:rsid w:val="0086745D"/>
    <w:rsid w:val="008925E0"/>
    <w:rsid w:val="008A00E6"/>
    <w:rsid w:val="008F7301"/>
    <w:rsid w:val="009027E4"/>
    <w:rsid w:val="00904676"/>
    <w:rsid w:val="00946640"/>
    <w:rsid w:val="00947D04"/>
    <w:rsid w:val="00963948"/>
    <w:rsid w:val="00964ACB"/>
    <w:rsid w:val="00990070"/>
    <w:rsid w:val="00993239"/>
    <w:rsid w:val="009949DF"/>
    <w:rsid w:val="009A4E6D"/>
    <w:rsid w:val="009A7975"/>
    <w:rsid w:val="009F20FB"/>
    <w:rsid w:val="00A23549"/>
    <w:rsid w:val="00A37B73"/>
    <w:rsid w:val="00A37DCE"/>
    <w:rsid w:val="00A47BB8"/>
    <w:rsid w:val="00A5766D"/>
    <w:rsid w:val="00A66160"/>
    <w:rsid w:val="00A71028"/>
    <w:rsid w:val="00A84AE4"/>
    <w:rsid w:val="00AE0188"/>
    <w:rsid w:val="00B26E1E"/>
    <w:rsid w:val="00B60826"/>
    <w:rsid w:val="00B948F3"/>
    <w:rsid w:val="00BC2137"/>
    <w:rsid w:val="00BE7AB3"/>
    <w:rsid w:val="00BF4876"/>
    <w:rsid w:val="00C33111"/>
    <w:rsid w:val="00C50B57"/>
    <w:rsid w:val="00C76E66"/>
    <w:rsid w:val="00C93AA4"/>
    <w:rsid w:val="00CA7E83"/>
    <w:rsid w:val="00CB3B60"/>
    <w:rsid w:val="00CC1E1B"/>
    <w:rsid w:val="00CC3BF6"/>
    <w:rsid w:val="00CE5CCD"/>
    <w:rsid w:val="00D05AE8"/>
    <w:rsid w:val="00D16093"/>
    <w:rsid w:val="00D30F98"/>
    <w:rsid w:val="00D36887"/>
    <w:rsid w:val="00D85C7D"/>
    <w:rsid w:val="00D97A79"/>
    <w:rsid w:val="00DA6763"/>
    <w:rsid w:val="00E00044"/>
    <w:rsid w:val="00E333CC"/>
    <w:rsid w:val="00E34A1A"/>
    <w:rsid w:val="00E612B5"/>
    <w:rsid w:val="00E64A7A"/>
    <w:rsid w:val="00E664CD"/>
    <w:rsid w:val="00E70598"/>
    <w:rsid w:val="00EB1DFC"/>
    <w:rsid w:val="00ED4793"/>
    <w:rsid w:val="00EE17CD"/>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 Epiphany 4</vt:lpstr>
    </vt:vector>
  </TitlesOfParts>
  <Company>The Newlyweds</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 4</dc:title>
  <dc:creator>Timothy Eckert</dc:creator>
  <cp:lastModifiedBy>Tim Eckert</cp:lastModifiedBy>
  <cp:revision>25</cp:revision>
  <cp:lastPrinted>1999-09-25T22:04:00Z</cp:lastPrinted>
  <dcterms:created xsi:type="dcterms:W3CDTF">2017-11-09T05:23:00Z</dcterms:created>
  <dcterms:modified xsi:type="dcterms:W3CDTF">2020-06-08T01:15:00Z</dcterms:modified>
</cp:coreProperties>
</file>