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4423AA" w:rsidRDefault="002B725C" w:rsidP="002907A8">
      <w:pPr>
        <w:tabs>
          <w:tab w:val="left" w:pos="7219"/>
        </w:tabs>
        <w:rPr>
          <w:b/>
          <w:i/>
          <w:sz w:val="28"/>
          <w:szCs w:val="28"/>
        </w:rPr>
      </w:pPr>
      <w:r w:rsidRPr="004423AA">
        <w:rPr>
          <w:b/>
          <w:i/>
          <w:sz w:val="28"/>
          <w:szCs w:val="28"/>
        </w:rPr>
        <w:t>Introit (</w:t>
      </w:r>
      <w:r w:rsidR="007D6543">
        <w:rPr>
          <w:b/>
          <w:i/>
          <w:sz w:val="28"/>
          <w:szCs w:val="28"/>
        </w:rPr>
        <w:t xml:space="preserve">Psalm </w:t>
      </w:r>
      <w:r w:rsidR="00FE3274">
        <w:rPr>
          <w:b/>
          <w:i/>
          <w:sz w:val="28"/>
          <w:szCs w:val="28"/>
        </w:rPr>
        <w:t>16</w:t>
      </w:r>
      <w:r w:rsidR="00DA6763" w:rsidRPr="004423AA">
        <w:rPr>
          <w:b/>
          <w:i/>
          <w:sz w:val="28"/>
          <w:szCs w:val="28"/>
        </w:rPr>
        <w:t>)</w:t>
      </w:r>
    </w:p>
    <w:p w:rsidR="00C76E66" w:rsidRPr="004423AA" w:rsidRDefault="00684919" w:rsidP="00DA6763">
      <w:pPr>
        <w:rPr>
          <w:sz w:val="28"/>
          <w:szCs w:val="28"/>
        </w:rPr>
      </w:pPr>
      <w:r w:rsidRPr="004423AA">
        <w:rPr>
          <w:sz w:val="28"/>
          <w:szCs w:val="28"/>
        </w:rPr>
        <w:t>P</w:t>
      </w:r>
      <w:r w:rsidR="00DA6763" w:rsidRPr="004423AA">
        <w:rPr>
          <w:sz w:val="28"/>
          <w:szCs w:val="28"/>
        </w:rPr>
        <w:t xml:space="preserve">:  </w:t>
      </w:r>
      <w:r w:rsidR="00FE3274" w:rsidRPr="00FE3274">
        <w:rPr>
          <w:sz w:val="28"/>
          <w:szCs w:val="28"/>
        </w:rPr>
        <w:t>Bless the Holy Trinity and the one true God.</w:t>
      </w:r>
    </w:p>
    <w:p w:rsidR="008F3113" w:rsidRDefault="00684919" w:rsidP="008F3113">
      <w:pPr>
        <w:pStyle w:val="BodyText"/>
        <w:rPr>
          <w:szCs w:val="28"/>
        </w:rPr>
      </w:pPr>
      <w:r w:rsidRPr="004423AA">
        <w:rPr>
          <w:szCs w:val="28"/>
        </w:rPr>
        <w:t>C</w:t>
      </w:r>
      <w:r w:rsidR="00DA6763" w:rsidRPr="004423AA">
        <w:rPr>
          <w:szCs w:val="28"/>
        </w:rPr>
        <w:t xml:space="preserve">: </w:t>
      </w:r>
      <w:r w:rsidR="00F769C5" w:rsidRPr="004423AA">
        <w:rPr>
          <w:szCs w:val="28"/>
        </w:rPr>
        <w:t xml:space="preserve"> </w:t>
      </w:r>
      <w:r w:rsidR="00FE3274" w:rsidRPr="00FE3274">
        <w:rPr>
          <w:szCs w:val="28"/>
        </w:rPr>
        <w:t>We give Him glory because He shows mercy for us.</w:t>
      </w:r>
    </w:p>
    <w:p w:rsidR="008F3113" w:rsidRPr="004423AA" w:rsidRDefault="008F3113" w:rsidP="006911D3">
      <w:pPr>
        <w:pStyle w:val="BodyText"/>
        <w:rPr>
          <w:szCs w:val="28"/>
        </w:rPr>
      </w:pPr>
    </w:p>
    <w:p w:rsidR="00FE3274" w:rsidRPr="00FE3274" w:rsidRDefault="00684919" w:rsidP="00FE3274">
      <w:pPr>
        <w:rPr>
          <w:sz w:val="28"/>
          <w:szCs w:val="28"/>
        </w:rPr>
      </w:pPr>
      <w:r w:rsidRPr="004423AA">
        <w:rPr>
          <w:sz w:val="28"/>
          <w:szCs w:val="28"/>
        </w:rPr>
        <w:t>P</w:t>
      </w:r>
      <w:r w:rsidR="00DA6763" w:rsidRPr="004423AA">
        <w:rPr>
          <w:sz w:val="28"/>
          <w:szCs w:val="28"/>
        </w:rPr>
        <w:t xml:space="preserve">: </w:t>
      </w:r>
      <w:r w:rsidR="00D16093" w:rsidRPr="004423AA">
        <w:rPr>
          <w:sz w:val="28"/>
          <w:szCs w:val="28"/>
        </w:rPr>
        <w:t xml:space="preserve"> </w:t>
      </w:r>
      <w:r w:rsidR="00FE3274" w:rsidRPr="00FE3274">
        <w:rPr>
          <w:sz w:val="28"/>
          <w:szCs w:val="28"/>
        </w:rPr>
        <w:t>I see the Lord always in-front-of me.</w:t>
      </w:r>
    </w:p>
    <w:p w:rsidR="006911D3" w:rsidRPr="00CD5AAC" w:rsidRDefault="00684919" w:rsidP="00FE3274">
      <w:pPr>
        <w:rPr>
          <w:b/>
          <w:sz w:val="28"/>
          <w:szCs w:val="28"/>
        </w:rPr>
      </w:pPr>
      <w:r w:rsidRPr="00CD5AAC">
        <w:rPr>
          <w:b/>
          <w:sz w:val="28"/>
          <w:szCs w:val="28"/>
        </w:rPr>
        <w:t>C</w:t>
      </w:r>
      <w:r w:rsidR="002B725C" w:rsidRPr="00CD5AAC">
        <w:rPr>
          <w:b/>
          <w:sz w:val="28"/>
          <w:szCs w:val="28"/>
        </w:rPr>
        <w:t xml:space="preserve">:  </w:t>
      </w:r>
      <w:r w:rsidR="00FE3274" w:rsidRPr="00FE3274">
        <w:rPr>
          <w:b/>
          <w:sz w:val="28"/>
          <w:szCs w:val="28"/>
        </w:rPr>
        <w:t>The Lord is near my right hand.  I will always be strong.</w:t>
      </w:r>
    </w:p>
    <w:p w:rsidR="009A7975" w:rsidRDefault="009A7975" w:rsidP="009A7975">
      <w:pPr>
        <w:rPr>
          <w:sz w:val="28"/>
          <w:szCs w:val="28"/>
        </w:rPr>
      </w:pPr>
    </w:p>
    <w:p w:rsidR="00170543" w:rsidRDefault="00170543" w:rsidP="00170543">
      <w:pPr>
        <w:rPr>
          <w:sz w:val="28"/>
          <w:szCs w:val="28"/>
        </w:rPr>
      </w:pPr>
      <w:r w:rsidRPr="004423AA">
        <w:rPr>
          <w:sz w:val="28"/>
          <w:szCs w:val="28"/>
        </w:rPr>
        <w:t xml:space="preserve">P:  </w:t>
      </w:r>
      <w:r w:rsidR="00FE3274" w:rsidRPr="00FE3274">
        <w:rPr>
          <w:sz w:val="28"/>
          <w:szCs w:val="28"/>
        </w:rPr>
        <w:t xml:space="preserve">My heart is happy.  My whole life rejoices.  </w:t>
      </w:r>
    </w:p>
    <w:p w:rsidR="00170543" w:rsidRPr="00F458F3" w:rsidRDefault="00170543" w:rsidP="00170543">
      <w:pPr>
        <w:rPr>
          <w:b/>
          <w:sz w:val="28"/>
          <w:szCs w:val="28"/>
        </w:rPr>
      </w:pPr>
      <w:r w:rsidRPr="00F458F3">
        <w:rPr>
          <w:b/>
          <w:sz w:val="28"/>
          <w:szCs w:val="28"/>
        </w:rPr>
        <w:t xml:space="preserve">C:  </w:t>
      </w:r>
      <w:r w:rsidR="00FE3274">
        <w:rPr>
          <w:b/>
          <w:sz w:val="28"/>
          <w:szCs w:val="28"/>
        </w:rPr>
        <w:t>My body lives in safety</w:t>
      </w:r>
      <w:r w:rsidR="00CD5AAC" w:rsidRPr="00CD5AAC">
        <w:rPr>
          <w:b/>
          <w:sz w:val="28"/>
          <w:szCs w:val="28"/>
        </w:rPr>
        <w:t>.</w:t>
      </w:r>
    </w:p>
    <w:p w:rsidR="00170543" w:rsidRDefault="00170543" w:rsidP="00170543">
      <w:pPr>
        <w:rPr>
          <w:sz w:val="28"/>
          <w:szCs w:val="28"/>
        </w:rPr>
      </w:pPr>
    </w:p>
    <w:p w:rsidR="00CD5AAC" w:rsidRDefault="00CD5AAC" w:rsidP="00170543">
      <w:pPr>
        <w:rPr>
          <w:sz w:val="28"/>
          <w:szCs w:val="28"/>
        </w:rPr>
      </w:pPr>
      <w:r>
        <w:rPr>
          <w:sz w:val="28"/>
          <w:szCs w:val="28"/>
        </w:rPr>
        <w:t xml:space="preserve">P:  </w:t>
      </w:r>
      <w:r w:rsidR="00FE3274" w:rsidRPr="00FE3274">
        <w:rPr>
          <w:sz w:val="28"/>
          <w:szCs w:val="28"/>
        </w:rPr>
        <w:t>You will not leave me in hell.</w:t>
      </w:r>
    </w:p>
    <w:p w:rsidR="00CD5AAC" w:rsidRPr="00CD5AAC" w:rsidRDefault="00CD5AAC" w:rsidP="00170543">
      <w:pPr>
        <w:rPr>
          <w:b/>
          <w:sz w:val="28"/>
          <w:szCs w:val="28"/>
        </w:rPr>
      </w:pPr>
      <w:r w:rsidRPr="00CD5AAC">
        <w:rPr>
          <w:b/>
          <w:sz w:val="28"/>
          <w:szCs w:val="28"/>
        </w:rPr>
        <w:t xml:space="preserve">C:  </w:t>
      </w:r>
      <w:r w:rsidR="00FE3274" w:rsidRPr="00FE3274">
        <w:rPr>
          <w:b/>
          <w:sz w:val="28"/>
          <w:szCs w:val="28"/>
        </w:rPr>
        <w:t>You will not let Your holy one dissolve in the grave.</w:t>
      </w:r>
    </w:p>
    <w:p w:rsidR="00CD5AAC" w:rsidRDefault="00CD5AAC" w:rsidP="00170543">
      <w:pPr>
        <w:rPr>
          <w:sz w:val="28"/>
          <w:szCs w:val="28"/>
        </w:rPr>
      </w:pPr>
    </w:p>
    <w:p w:rsidR="00CD5AAC" w:rsidRPr="00CD5AAC" w:rsidRDefault="00CD5AAC" w:rsidP="00CD5AAC">
      <w:pPr>
        <w:rPr>
          <w:sz w:val="28"/>
          <w:szCs w:val="28"/>
        </w:rPr>
      </w:pPr>
      <w:r>
        <w:rPr>
          <w:sz w:val="28"/>
          <w:szCs w:val="28"/>
        </w:rPr>
        <w:t xml:space="preserve">P:  </w:t>
      </w:r>
      <w:r w:rsidR="00FE3274" w:rsidRPr="00FE3274">
        <w:rPr>
          <w:sz w:val="28"/>
          <w:szCs w:val="28"/>
        </w:rPr>
        <w:t xml:space="preserve">You showed me the road of life.  </w:t>
      </w:r>
    </w:p>
    <w:p w:rsidR="00CD5AAC" w:rsidRPr="00CD5AAC" w:rsidRDefault="00CD5AAC" w:rsidP="00CD5AAC">
      <w:pPr>
        <w:rPr>
          <w:b/>
          <w:sz w:val="28"/>
          <w:szCs w:val="28"/>
        </w:rPr>
      </w:pPr>
      <w:r w:rsidRPr="00CD5AAC">
        <w:rPr>
          <w:b/>
          <w:sz w:val="28"/>
          <w:szCs w:val="28"/>
        </w:rPr>
        <w:t xml:space="preserve">C:  </w:t>
      </w:r>
      <w:r w:rsidR="00FE3274" w:rsidRPr="00FE3274">
        <w:rPr>
          <w:b/>
          <w:sz w:val="28"/>
          <w:szCs w:val="28"/>
        </w:rPr>
        <w:t>With You is full joy.  You give happiness forever.</w:t>
      </w:r>
    </w:p>
    <w:p w:rsidR="00CD5AAC" w:rsidRDefault="00CD5AAC" w:rsidP="00170543">
      <w:pPr>
        <w:rPr>
          <w:sz w:val="28"/>
          <w:szCs w:val="28"/>
        </w:rPr>
      </w:pPr>
    </w:p>
    <w:p w:rsidR="00F458F3" w:rsidRPr="00F458F3" w:rsidRDefault="00DA6763" w:rsidP="00F458F3">
      <w:pPr>
        <w:rPr>
          <w:b/>
          <w:sz w:val="28"/>
          <w:szCs w:val="28"/>
        </w:rPr>
      </w:pPr>
      <w:r w:rsidRPr="004423AA">
        <w:rPr>
          <w:b/>
          <w:sz w:val="28"/>
          <w:szCs w:val="28"/>
        </w:rPr>
        <w:t>All:  Glory give to the Father and to the Son and to the Holy Spirit, the same as it was in the beginning, is now, and will continue forever.  Amen.</w:t>
      </w:r>
    </w:p>
    <w:p w:rsidR="00CD5AAC" w:rsidRPr="00CD5AAC" w:rsidRDefault="00CD5AAC" w:rsidP="00CD5AAC">
      <w:pPr>
        <w:rPr>
          <w:sz w:val="28"/>
          <w:szCs w:val="28"/>
        </w:rPr>
      </w:pPr>
      <w:r w:rsidRPr="00CD5AAC">
        <w:rPr>
          <w:sz w:val="28"/>
          <w:szCs w:val="28"/>
        </w:rPr>
        <w:t xml:space="preserve"> </w:t>
      </w:r>
    </w:p>
    <w:p w:rsidR="00F458F3" w:rsidRPr="004423AA" w:rsidRDefault="00F458F3" w:rsidP="00B948F3">
      <w:pPr>
        <w:rPr>
          <w:sz w:val="28"/>
          <w:szCs w:val="28"/>
        </w:rPr>
      </w:pPr>
    </w:p>
    <w:p w:rsidR="00DA6763" w:rsidRPr="004423AA" w:rsidRDefault="00DA6763" w:rsidP="00B948F3">
      <w:pPr>
        <w:rPr>
          <w:b/>
          <w:i/>
          <w:sz w:val="28"/>
          <w:szCs w:val="28"/>
        </w:rPr>
      </w:pPr>
      <w:r w:rsidRPr="004423AA">
        <w:rPr>
          <w:b/>
          <w:i/>
          <w:sz w:val="28"/>
          <w:szCs w:val="28"/>
        </w:rPr>
        <w:t>Prayer for God’s Word</w:t>
      </w:r>
    </w:p>
    <w:p w:rsidR="00FD3DD9" w:rsidRPr="00FD3DD9" w:rsidRDefault="00684919" w:rsidP="00FD3DD9">
      <w:pPr>
        <w:rPr>
          <w:sz w:val="28"/>
          <w:szCs w:val="28"/>
        </w:rPr>
      </w:pPr>
      <w:r w:rsidRPr="004423AA">
        <w:rPr>
          <w:sz w:val="28"/>
          <w:szCs w:val="28"/>
        </w:rPr>
        <w:t>P</w:t>
      </w:r>
      <w:r w:rsidR="00DA6763" w:rsidRPr="004423AA">
        <w:rPr>
          <w:sz w:val="28"/>
          <w:szCs w:val="28"/>
        </w:rPr>
        <w:t>:</w:t>
      </w:r>
      <w:r w:rsidR="00D30F98" w:rsidRPr="004423AA">
        <w:rPr>
          <w:rFonts w:ascii="Arial" w:eastAsiaTheme="minorEastAsia" w:hAnsi="Arial" w:cstheme="minorBidi"/>
          <w:color w:val="000000" w:themeColor="text1"/>
          <w:kern w:val="24"/>
          <w:sz w:val="28"/>
          <w:szCs w:val="28"/>
        </w:rPr>
        <w:t xml:space="preserve"> </w:t>
      </w:r>
      <w:r w:rsidR="00FE3274" w:rsidRPr="00FE3274">
        <w:rPr>
          <w:sz w:val="28"/>
          <w:szCs w:val="28"/>
        </w:rPr>
        <w:t>Almighty God, You give us faith for us to believe You are the only true eternal God.  Make us faithful to always worship You, always proclaim You, our only God and our only Savior.  Keep us strong in faith and protect us from all enemies.  We pray to You Lord, Father, Son, and Holy Spirit, because You live and reign, one God, now and forever.</w:t>
      </w:r>
    </w:p>
    <w:p w:rsidR="00DA6763" w:rsidRPr="004423AA" w:rsidRDefault="00684919" w:rsidP="00DA6763">
      <w:pPr>
        <w:rPr>
          <w:sz w:val="28"/>
          <w:szCs w:val="28"/>
        </w:rPr>
      </w:pPr>
      <w:r w:rsidRPr="004423AA">
        <w:rPr>
          <w:sz w:val="28"/>
          <w:szCs w:val="28"/>
        </w:rPr>
        <w:t>C</w:t>
      </w:r>
      <w:r w:rsidR="00DA6763" w:rsidRPr="004423AA">
        <w:rPr>
          <w:sz w:val="28"/>
          <w:szCs w:val="28"/>
        </w:rPr>
        <w:t>: (copy) Amen.</w:t>
      </w:r>
    </w:p>
    <w:p w:rsidR="00E612B5" w:rsidRPr="004423AA" w:rsidRDefault="00E612B5">
      <w:pPr>
        <w:rPr>
          <w:sz w:val="28"/>
          <w:szCs w:val="28"/>
        </w:rPr>
      </w:pPr>
    </w:p>
    <w:p w:rsidR="00A36A9C" w:rsidRPr="004423AA" w:rsidRDefault="00A36A9C">
      <w:pPr>
        <w:rPr>
          <w:sz w:val="28"/>
          <w:szCs w:val="28"/>
        </w:rPr>
      </w:pPr>
    </w:p>
    <w:p w:rsidR="00DE4EDF" w:rsidRPr="00DE4EDF" w:rsidRDefault="00DE4EDF" w:rsidP="00DE4EDF">
      <w:pPr>
        <w:rPr>
          <w:sz w:val="28"/>
          <w:szCs w:val="28"/>
        </w:rPr>
      </w:pPr>
      <w:r w:rsidRPr="00DE4EDF">
        <w:rPr>
          <w:sz w:val="28"/>
          <w:szCs w:val="28"/>
        </w:rPr>
        <w:t>The Old Testament L</w:t>
      </w:r>
      <w:r w:rsidR="00DC5A6B">
        <w:rPr>
          <w:sz w:val="28"/>
          <w:szCs w:val="28"/>
        </w:rPr>
        <w:t>esson is from Isaiah chapter 6</w:t>
      </w:r>
      <w:r w:rsidRPr="00DE4EDF">
        <w:rPr>
          <w:sz w:val="28"/>
          <w:szCs w:val="28"/>
        </w:rPr>
        <w:t>.</w:t>
      </w:r>
    </w:p>
    <w:p w:rsidR="00DE4EDF" w:rsidRDefault="00DE4EDF" w:rsidP="00DE4EDF">
      <w:pPr>
        <w:rPr>
          <w:sz w:val="28"/>
          <w:szCs w:val="28"/>
        </w:rPr>
      </w:pPr>
    </w:p>
    <w:p w:rsidR="00DC5A6B" w:rsidRPr="00DC5A6B" w:rsidRDefault="00DC5A6B" w:rsidP="00DC5A6B">
      <w:pPr>
        <w:rPr>
          <w:sz w:val="28"/>
          <w:szCs w:val="28"/>
        </w:rPr>
      </w:pPr>
      <w:r w:rsidRPr="00DC5A6B">
        <w:rPr>
          <w:sz w:val="28"/>
          <w:szCs w:val="28"/>
        </w:rPr>
        <w:tab/>
      </w:r>
      <w:r w:rsidR="00B33E17" w:rsidRPr="00DC5A6B">
        <w:rPr>
          <w:sz w:val="28"/>
          <w:szCs w:val="28"/>
        </w:rPr>
        <w:t xml:space="preserve">ISAIAH </w:t>
      </w:r>
      <w:r w:rsidRPr="00DC5A6B">
        <w:rPr>
          <w:sz w:val="28"/>
          <w:szCs w:val="28"/>
        </w:rPr>
        <w:t xml:space="preserve">wrote: The same year King </w:t>
      </w:r>
      <w:r w:rsidR="00B33E17" w:rsidRPr="00DC5A6B">
        <w:rPr>
          <w:sz w:val="28"/>
          <w:szCs w:val="28"/>
        </w:rPr>
        <w:t xml:space="preserve">UZZIAH </w:t>
      </w:r>
      <w:r w:rsidRPr="00DC5A6B">
        <w:rPr>
          <w:sz w:val="28"/>
          <w:szCs w:val="28"/>
        </w:rPr>
        <w:t>died, I saw the Lord.  He was sitting on His throne, high and full of glory, and His robe filled the temple.  Bright burning angels stood above Him.  Each angel had six wings;  two wings covered their face, two wings covered their feet, and they used two wings to fly.  They called-out to each other, “Holy, holy, holy is the Lord Almighty.  All the earth is full of His glory.”  Their voices made the temple and the foundation shake, and the temple was full of smoke.</w:t>
      </w:r>
    </w:p>
    <w:p w:rsidR="009632A4" w:rsidRDefault="00DC5A6B" w:rsidP="00DC5A6B">
      <w:pPr>
        <w:rPr>
          <w:sz w:val="28"/>
          <w:szCs w:val="28"/>
        </w:rPr>
      </w:pPr>
      <w:r w:rsidRPr="00DC5A6B">
        <w:rPr>
          <w:sz w:val="28"/>
          <w:szCs w:val="28"/>
        </w:rPr>
        <w:lastRenderedPageBreak/>
        <w:tab/>
        <w:t>I cried and was very sad.  I said, “I am lost!  My speaking and life are not clean, and I live with people who are not clean.  And my eyes saw the King, the Lord Almighty.”</w:t>
      </w:r>
    </w:p>
    <w:p w:rsidR="00DC5A6B" w:rsidRPr="00DC5A6B" w:rsidRDefault="00DC5A6B" w:rsidP="00DC5A6B">
      <w:pPr>
        <w:ind w:firstLine="720"/>
        <w:rPr>
          <w:sz w:val="28"/>
          <w:szCs w:val="28"/>
        </w:rPr>
      </w:pPr>
      <w:r w:rsidRPr="00DC5A6B">
        <w:rPr>
          <w:sz w:val="28"/>
          <w:szCs w:val="28"/>
        </w:rPr>
        <w:t>Then one of the burning angels flew to me.  He took fire from the altar and brought the fire to me.  He touched my mouth with the fire.  He said, “Look!  This fire touched your mouth.  Your guilt is gone and God forgives your sin.”</w:t>
      </w:r>
    </w:p>
    <w:p w:rsidR="00DC5A6B" w:rsidRPr="00DC5A6B" w:rsidRDefault="00DC5A6B" w:rsidP="00DC5A6B">
      <w:pPr>
        <w:rPr>
          <w:sz w:val="28"/>
          <w:szCs w:val="28"/>
        </w:rPr>
      </w:pPr>
      <w:r w:rsidRPr="00DC5A6B">
        <w:rPr>
          <w:sz w:val="28"/>
          <w:szCs w:val="28"/>
        </w:rPr>
        <w:tab/>
        <w:t>Then I heard t</w:t>
      </w:r>
      <w:r w:rsidR="00B33E17">
        <w:rPr>
          <w:sz w:val="28"/>
          <w:szCs w:val="28"/>
        </w:rPr>
        <w:t>he Lord’s voice.  He said, “Who</w:t>
      </w:r>
      <w:r w:rsidRPr="00DC5A6B">
        <w:rPr>
          <w:sz w:val="28"/>
          <w:szCs w:val="28"/>
        </w:rPr>
        <w:t xml:space="preserve"> will I send?  Who will go for us?”  I answered, “Here am I.  Send me!”</w:t>
      </w:r>
    </w:p>
    <w:p w:rsidR="00DC5A6B" w:rsidRDefault="00DC5A6B" w:rsidP="00DC5A6B">
      <w:pPr>
        <w:rPr>
          <w:sz w:val="28"/>
          <w:szCs w:val="28"/>
        </w:rPr>
      </w:pPr>
      <w:bookmarkStart w:id="0" w:name="_GoBack"/>
      <w:bookmarkEnd w:id="0"/>
    </w:p>
    <w:p w:rsidR="00B843B6" w:rsidRPr="00B843B6" w:rsidRDefault="007D6543" w:rsidP="00B843B6">
      <w:pPr>
        <w:rPr>
          <w:sz w:val="28"/>
          <w:szCs w:val="28"/>
        </w:rPr>
      </w:pPr>
      <w:r>
        <w:rPr>
          <w:sz w:val="28"/>
          <w:szCs w:val="28"/>
        </w:rPr>
        <w:t>This is the word of the Lord.</w:t>
      </w:r>
    </w:p>
    <w:p w:rsidR="00B843B6" w:rsidRPr="00B843B6" w:rsidRDefault="00B843B6" w:rsidP="00B843B6">
      <w:pPr>
        <w:rPr>
          <w:sz w:val="28"/>
          <w:szCs w:val="28"/>
        </w:rPr>
      </w:pPr>
      <w:r>
        <w:rPr>
          <w:sz w:val="28"/>
          <w:szCs w:val="28"/>
        </w:rPr>
        <w:t xml:space="preserve">C: </w:t>
      </w:r>
      <w:r w:rsidR="008A13B8" w:rsidRPr="004423AA">
        <w:rPr>
          <w:sz w:val="28"/>
          <w:szCs w:val="28"/>
        </w:rPr>
        <w:t>(copy)</w:t>
      </w:r>
      <w:r w:rsidR="008A13B8">
        <w:rPr>
          <w:sz w:val="28"/>
          <w:szCs w:val="28"/>
        </w:rPr>
        <w:t xml:space="preserve"> </w:t>
      </w:r>
      <w:r w:rsidR="007D6543">
        <w:rPr>
          <w:sz w:val="28"/>
          <w:szCs w:val="28"/>
        </w:rPr>
        <w:t>Thanks give to God.</w:t>
      </w:r>
    </w:p>
    <w:p w:rsidR="001842E0" w:rsidRPr="004423AA" w:rsidRDefault="001842E0" w:rsidP="001842E0">
      <w:pPr>
        <w:rPr>
          <w:sz w:val="28"/>
          <w:szCs w:val="28"/>
        </w:rPr>
      </w:pPr>
    </w:p>
    <w:p w:rsidR="00FD220F" w:rsidRDefault="00FD220F" w:rsidP="00925492">
      <w:pPr>
        <w:rPr>
          <w:sz w:val="28"/>
          <w:szCs w:val="28"/>
        </w:rPr>
      </w:pPr>
    </w:p>
    <w:p w:rsidR="00DE4EDF" w:rsidRPr="00DE4EDF" w:rsidRDefault="00DE4EDF" w:rsidP="00DE4EDF">
      <w:pPr>
        <w:rPr>
          <w:sz w:val="28"/>
          <w:szCs w:val="28"/>
        </w:rPr>
      </w:pPr>
      <w:r w:rsidRPr="00DE4EDF">
        <w:rPr>
          <w:sz w:val="28"/>
          <w:szCs w:val="28"/>
        </w:rPr>
        <w:t>The New Testament lesson is from Acts chapter 2.</w:t>
      </w:r>
    </w:p>
    <w:p w:rsidR="00DE4EDF" w:rsidRDefault="00DE4EDF" w:rsidP="00DE4EDF">
      <w:pPr>
        <w:rPr>
          <w:sz w:val="28"/>
          <w:szCs w:val="28"/>
        </w:rPr>
      </w:pPr>
    </w:p>
    <w:p w:rsidR="00DC5A6B" w:rsidRPr="00DC5A6B" w:rsidRDefault="00DC5A6B" w:rsidP="00DC5A6B">
      <w:pPr>
        <w:rPr>
          <w:sz w:val="28"/>
          <w:szCs w:val="28"/>
        </w:rPr>
      </w:pPr>
      <w:r w:rsidRPr="00DC5A6B">
        <w:rPr>
          <w:sz w:val="28"/>
          <w:szCs w:val="28"/>
        </w:rPr>
        <w:tab/>
      </w:r>
      <w:r w:rsidR="0063218B" w:rsidRPr="00DC5A6B">
        <w:rPr>
          <w:sz w:val="28"/>
          <w:szCs w:val="28"/>
        </w:rPr>
        <w:t xml:space="preserve">PETER </w:t>
      </w:r>
      <w:r w:rsidRPr="00DC5A6B">
        <w:rPr>
          <w:sz w:val="28"/>
          <w:szCs w:val="28"/>
        </w:rPr>
        <w:t>stood with the other eleven apost</w:t>
      </w:r>
      <w:r w:rsidR="0063218B">
        <w:rPr>
          <w:sz w:val="28"/>
          <w:szCs w:val="28"/>
        </w:rPr>
        <w:t>les.  He said, “All of you, pay-</w:t>
      </w:r>
      <w:r w:rsidRPr="00DC5A6B">
        <w:rPr>
          <w:sz w:val="28"/>
          <w:szCs w:val="28"/>
        </w:rPr>
        <w:t xml:space="preserve">attention!  How do we know God sent Jesus?  Because Jesus did miracles and proofs and amazing things.  God did those things to show you He sent Jesus.  You saw that.  </w:t>
      </w:r>
    </w:p>
    <w:p w:rsidR="00DC5A6B" w:rsidRPr="00DC5A6B" w:rsidRDefault="00DC5A6B" w:rsidP="00DC5A6B">
      <w:pPr>
        <w:rPr>
          <w:sz w:val="28"/>
          <w:szCs w:val="28"/>
        </w:rPr>
      </w:pPr>
      <w:r w:rsidRPr="00DC5A6B">
        <w:rPr>
          <w:sz w:val="28"/>
          <w:szCs w:val="28"/>
        </w:rPr>
        <w:tab/>
        <w:t xml:space="preserve">God knew and He planned that you will get wicked people to help you judge, crucify, and kill Jesus.  But God raised Jesus from death.  Death can’t keep Jesus.  </w:t>
      </w:r>
    </w:p>
    <w:p w:rsidR="00DC5A6B" w:rsidRPr="00DC5A6B" w:rsidRDefault="00DC5A6B" w:rsidP="00DC5A6B">
      <w:pPr>
        <w:rPr>
          <w:sz w:val="28"/>
          <w:szCs w:val="28"/>
        </w:rPr>
      </w:pPr>
      <w:r w:rsidRPr="00DC5A6B">
        <w:rPr>
          <w:sz w:val="28"/>
          <w:szCs w:val="28"/>
        </w:rPr>
        <w:tab/>
      </w:r>
      <w:r w:rsidR="0063218B" w:rsidRPr="00DC5A6B">
        <w:rPr>
          <w:sz w:val="28"/>
          <w:szCs w:val="28"/>
        </w:rPr>
        <w:t xml:space="preserve">DAVID </w:t>
      </w:r>
      <w:r w:rsidRPr="00DC5A6B">
        <w:rPr>
          <w:sz w:val="28"/>
          <w:szCs w:val="28"/>
        </w:rPr>
        <w:t xml:space="preserve">spoke about Jesus.  He said, ‘I saw the Lord always in-front-of me.  The Lord is with me, </w:t>
      </w:r>
      <w:r w:rsidR="0063218B">
        <w:rPr>
          <w:sz w:val="28"/>
          <w:szCs w:val="28"/>
        </w:rPr>
        <w:t xml:space="preserve">to </w:t>
      </w:r>
      <w:r w:rsidRPr="00DC5A6B">
        <w:rPr>
          <w:sz w:val="28"/>
          <w:szCs w:val="28"/>
        </w:rPr>
        <w:t>support and protect me.  Now my heart and mouth rejoice, and my body will live with hope.  Why?  Because You, L</w:t>
      </w:r>
      <w:r w:rsidR="0063218B">
        <w:rPr>
          <w:sz w:val="28"/>
          <w:szCs w:val="28"/>
        </w:rPr>
        <w:t>ord, will not leave my soul in H</w:t>
      </w:r>
      <w:r w:rsidRPr="00DC5A6B">
        <w:rPr>
          <w:sz w:val="28"/>
          <w:szCs w:val="28"/>
        </w:rPr>
        <w:t>ell.  You will not let Your Holy One d</w:t>
      </w:r>
      <w:r w:rsidR="0063218B">
        <w:rPr>
          <w:sz w:val="28"/>
          <w:szCs w:val="28"/>
        </w:rPr>
        <w:t>issolve</w:t>
      </w:r>
      <w:r w:rsidRPr="00DC5A6B">
        <w:rPr>
          <w:sz w:val="28"/>
          <w:szCs w:val="28"/>
        </w:rPr>
        <w:t xml:space="preserve"> in the grave.  You told me the way of life.  You will make me full with joy, because You are with me.’”</w:t>
      </w:r>
    </w:p>
    <w:p w:rsidR="00DC5A6B" w:rsidRPr="00DC5A6B" w:rsidRDefault="00DC5A6B" w:rsidP="00DC5A6B">
      <w:pPr>
        <w:rPr>
          <w:sz w:val="28"/>
          <w:szCs w:val="28"/>
        </w:rPr>
      </w:pPr>
      <w:r w:rsidRPr="00DC5A6B">
        <w:rPr>
          <w:sz w:val="28"/>
          <w:szCs w:val="28"/>
        </w:rPr>
        <w:tab/>
      </w:r>
      <w:r w:rsidR="0063218B" w:rsidRPr="00DC5A6B">
        <w:rPr>
          <w:sz w:val="28"/>
          <w:szCs w:val="28"/>
        </w:rPr>
        <w:t xml:space="preserve">PETER </w:t>
      </w:r>
      <w:r w:rsidRPr="00DC5A6B">
        <w:rPr>
          <w:sz w:val="28"/>
          <w:szCs w:val="28"/>
        </w:rPr>
        <w:t xml:space="preserve">continued talking.  “Brothers, you know King </w:t>
      </w:r>
      <w:r w:rsidR="0063218B" w:rsidRPr="00DC5A6B">
        <w:rPr>
          <w:sz w:val="28"/>
          <w:szCs w:val="28"/>
        </w:rPr>
        <w:t xml:space="preserve">DAVID </w:t>
      </w:r>
      <w:r w:rsidRPr="00DC5A6B">
        <w:rPr>
          <w:sz w:val="28"/>
          <w:szCs w:val="28"/>
        </w:rPr>
        <w:t xml:space="preserve">died and was buried.  His grave is still here today.  But </w:t>
      </w:r>
      <w:r w:rsidR="0063218B" w:rsidRPr="00DC5A6B">
        <w:rPr>
          <w:sz w:val="28"/>
          <w:szCs w:val="28"/>
        </w:rPr>
        <w:t xml:space="preserve">DAVID </w:t>
      </w:r>
      <w:r w:rsidRPr="00DC5A6B">
        <w:rPr>
          <w:sz w:val="28"/>
          <w:szCs w:val="28"/>
        </w:rPr>
        <w:t xml:space="preserve">was a prophet.  God promised </w:t>
      </w:r>
      <w:r w:rsidR="0063218B" w:rsidRPr="00DC5A6B">
        <w:rPr>
          <w:sz w:val="28"/>
          <w:szCs w:val="28"/>
        </w:rPr>
        <w:t>DAVID</w:t>
      </w:r>
      <w:r w:rsidRPr="00DC5A6B">
        <w:rPr>
          <w:sz w:val="28"/>
          <w:szCs w:val="28"/>
        </w:rPr>
        <w:t xml:space="preserve">, one of his descendants will rule after </w:t>
      </w:r>
      <w:r w:rsidR="0063218B" w:rsidRPr="00DC5A6B">
        <w:rPr>
          <w:sz w:val="28"/>
          <w:szCs w:val="28"/>
        </w:rPr>
        <w:t>DAVID</w:t>
      </w:r>
      <w:r w:rsidRPr="00DC5A6B">
        <w:rPr>
          <w:sz w:val="28"/>
          <w:szCs w:val="28"/>
        </w:rPr>
        <w:t xml:space="preserve">.  </w:t>
      </w:r>
    </w:p>
    <w:p w:rsidR="00DC5A6B" w:rsidRPr="00DC5A6B" w:rsidRDefault="00DC5A6B" w:rsidP="00DC5A6B">
      <w:pPr>
        <w:rPr>
          <w:sz w:val="28"/>
          <w:szCs w:val="28"/>
        </w:rPr>
      </w:pPr>
      <w:r w:rsidRPr="00DC5A6B">
        <w:rPr>
          <w:sz w:val="28"/>
          <w:szCs w:val="28"/>
        </w:rPr>
        <w:tab/>
      </w:r>
      <w:r w:rsidR="0063218B" w:rsidRPr="00DC5A6B">
        <w:rPr>
          <w:sz w:val="28"/>
          <w:szCs w:val="28"/>
        </w:rPr>
        <w:t xml:space="preserve">DAVID </w:t>
      </w:r>
      <w:r w:rsidRPr="00DC5A6B">
        <w:rPr>
          <w:sz w:val="28"/>
          <w:szCs w:val="28"/>
        </w:rPr>
        <w:t xml:space="preserve">knew that.  </w:t>
      </w:r>
      <w:r w:rsidR="0063218B" w:rsidRPr="00DC5A6B">
        <w:rPr>
          <w:sz w:val="28"/>
          <w:szCs w:val="28"/>
        </w:rPr>
        <w:t xml:space="preserve">DAVID </w:t>
      </w:r>
      <w:r w:rsidRPr="00DC5A6B">
        <w:rPr>
          <w:sz w:val="28"/>
          <w:szCs w:val="28"/>
        </w:rPr>
        <w:t>saw what will happen.  That is why he talked about Christ rising from the grave.  Jesus didn’t stay in Hel</w:t>
      </w:r>
      <w:r w:rsidR="0063218B">
        <w:rPr>
          <w:sz w:val="28"/>
          <w:szCs w:val="28"/>
        </w:rPr>
        <w:t>l, and Jesus’ body did not dissolve</w:t>
      </w:r>
      <w:r w:rsidRPr="00DC5A6B">
        <w:rPr>
          <w:sz w:val="28"/>
          <w:szCs w:val="28"/>
        </w:rPr>
        <w:t xml:space="preserve"> in the grave.  God raised Jesus alive, and all of us saw Him alive.  </w:t>
      </w:r>
    </w:p>
    <w:p w:rsidR="00DC5A6B" w:rsidRPr="00DC5A6B" w:rsidRDefault="00DC5A6B" w:rsidP="00DC5A6B">
      <w:pPr>
        <w:rPr>
          <w:sz w:val="28"/>
          <w:szCs w:val="28"/>
        </w:rPr>
      </w:pPr>
      <w:r w:rsidRPr="00DC5A6B">
        <w:rPr>
          <w:sz w:val="28"/>
          <w:szCs w:val="28"/>
        </w:rPr>
        <w:tab/>
        <w:t>Now, Jesus is in glory with God.  Jesus received the promise of the Holy Spirit from the Father.  Now Jesus gave us the Holy Spirit, the same-as you see and hear.”</w:t>
      </w:r>
    </w:p>
    <w:p w:rsidR="00DC5A6B" w:rsidRPr="00DC5A6B" w:rsidRDefault="00DC5A6B" w:rsidP="00DC5A6B">
      <w:pPr>
        <w:rPr>
          <w:sz w:val="28"/>
          <w:szCs w:val="28"/>
        </w:rPr>
      </w:pPr>
      <w:r w:rsidRPr="00DC5A6B">
        <w:rPr>
          <w:sz w:val="28"/>
          <w:szCs w:val="28"/>
        </w:rPr>
        <w:tab/>
        <w:t>“</w:t>
      </w:r>
      <w:r w:rsidR="0063218B" w:rsidRPr="00DC5A6B">
        <w:rPr>
          <w:sz w:val="28"/>
          <w:szCs w:val="28"/>
        </w:rPr>
        <w:t xml:space="preserve">DAVID’S </w:t>
      </w:r>
      <w:r w:rsidRPr="00DC5A6B">
        <w:rPr>
          <w:sz w:val="28"/>
          <w:szCs w:val="28"/>
        </w:rPr>
        <w:t xml:space="preserve">body did not go up into heaven.  But </w:t>
      </w:r>
      <w:r w:rsidR="0063218B" w:rsidRPr="00DC5A6B">
        <w:rPr>
          <w:sz w:val="28"/>
          <w:szCs w:val="28"/>
        </w:rPr>
        <w:t xml:space="preserve">DAVID </w:t>
      </w:r>
      <w:r w:rsidRPr="00DC5A6B">
        <w:rPr>
          <w:sz w:val="28"/>
          <w:szCs w:val="28"/>
        </w:rPr>
        <w:t>said, ‘The Lord said to my Lord, Sit here, by My right hand.  I will give you control over your enemies.’  Now all the Jews should know, you crucified Jesus, but God made Jesus both Lord and Christ.”</w:t>
      </w:r>
    </w:p>
    <w:p w:rsidR="00925492" w:rsidRDefault="00925492" w:rsidP="00925492">
      <w:pPr>
        <w:rPr>
          <w:sz w:val="28"/>
          <w:szCs w:val="28"/>
        </w:rPr>
      </w:pPr>
    </w:p>
    <w:p w:rsidR="00925492" w:rsidRPr="00B843B6" w:rsidRDefault="00925492" w:rsidP="00925492">
      <w:pPr>
        <w:rPr>
          <w:sz w:val="28"/>
          <w:szCs w:val="28"/>
        </w:rPr>
      </w:pPr>
      <w:r>
        <w:rPr>
          <w:sz w:val="28"/>
          <w:szCs w:val="28"/>
        </w:rPr>
        <w:t>This is the word of the Lord.</w:t>
      </w:r>
    </w:p>
    <w:p w:rsidR="00925492" w:rsidRPr="00B843B6" w:rsidRDefault="00925492" w:rsidP="00925492">
      <w:pPr>
        <w:rPr>
          <w:sz w:val="28"/>
          <w:szCs w:val="28"/>
        </w:rPr>
      </w:pPr>
      <w:r>
        <w:rPr>
          <w:sz w:val="28"/>
          <w:szCs w:val="28"/>
        </w:rPr>
        <w:t xml:space="preserve">C: </w:t>
      </w:r>
      <w:r w:rsidRPr="004423AA">
        <w:rPr>
          <w:sz w:val="28"/>
          <w:szCs w:val="28"/>
        </w:rPr>
        <w:t>(copy)</w:t>
      </w:r>
      <w:r>
        <w:rPr>
          <w:sz w:val="28"/>
          <w:szCs w:val="28"/>
        </w:rPr>
        <w:t xml:space="preserve"> Thanks give to God.</w:t>
      </w:r>
    </w:p>
    <w:p w:rsidR="00925492" w:rsidRDefault="00925492" w:rsidP="00925492">
      <w:pPr>
        <w:rPr>
          <w:sz w:val="28"/>
          <w:szCs w:val="28"/>
        </w:rPr>
      </w:pPr>
    </w:p>
    <w:p w:rsidR="00FD3DD9" w:rsidRDefault="00FD3DD9" w:rsidP="00925492">
      <w:pPr>
        <w:rPr>
          <w:sz w:val="28"/>
          <w:szCs w:val="28"/>
        </w:rPr>
      </w:pPr>
    </w:p>
    <w:p w:rsidR="007A0587" w:rsidRPr="004423AA" w:rsidRDefault="00815136" w:rsidP="007A0587">
      <w:pPr>
        <w:rPr>
          <w:sz w:val="28"/>
          <w:szCs w:val="28"/>
        </w:rPr>
      </w:pPr>
      <w:r>
        <w:rPr>
          <w:sz w:val="28"/>
          <w:szCs w:val="28"/>
        </w:rPr>
        <w:t xml:space="preserve">The Gospel lesson is from </w:t>
      </w:r>
      <w:r w:rsidR="00670363">
        <w:rPr>
          <w:sz w:val="28"/>
          <w:szCs w:val="28"/>
        </w:rPr>
        <w:t>John</w:t>
      </w:r>
      <w:r w:rsidR="00985C57" w:rsidRPr="004423AA">
        <w:rPr>
          <w:sz w:val="28"/>
          <w:szCs w:val="28"/>
        </w:rPr>
        <w:t xml:space="preserve"> </w:t>
      </w:r>
      <w:r w:rsidR="00582EA3" w:rsidRPr="004423AA">
        <w:rPr>
          <w:sz w:val="28"/>
          <w:szCs w:val="28"/>
        </w:rPr>
        <w:t>c</w:t>
      </w:r>
      <w:r w:rsidR="007A0587" w:rsidRPr="004423AA">
        <w:rPr>
          <w:sz w:val="28"/>
          <w:szCs w:val="28"/>
        </w:rPr>
        <w:t>hapter</w:t>
      </w:r>
      <w:r w:rsidR="00DC5A6B">
        <w:rPr>
          <w:sz w:val="28"/>
          <w:szCs w:val="28"/>
        </w:rPr>
        <w:t xml:space="preserve"> 3</w:t>
      </w:r>
      <w:r w:rsidR="007A0587" w:rsidRPr="004423AA">
        <w:rPr>
          <w:sz w:val="28"/>
          <w:szCs w:val="28"/>
        </w:rPr>
        <w:t>.</w:t>
      </w:r>
    </w:p>
    <w:p w:rsidR="007A0587" w:rsidRDefault="007A0587" w:rsidP="007A0587">
      <w:pPr>
        <w:rPr>
          <w:sz w:val="28"/>
          <w:szCs w:val="28"/>
        </w:rPr>
      </w:pPr>
      <w:r w:rsidRPr="004423AA">
        <w:rPr>
          <w:sz w:val="28"/>
          <w:szCs w:val="28"/>
        </w:rPr>
        <w:t>C: (copy) Glory to You, O Lord.</w:t>
      </w:r>
    </w:p>
    <w:p w:rsidR="001842E0" w:rsidRDefault="001842E0" w:rsidP="007A0587">
      <w:pPr>
        <w:rPr>
          <w:sz w:val="28"/>
          <w:szCs w:val="28"/>
        </w:rPr>
      </w:pPr>
    </w:p>
    <w:p w:rsidR="00DC5A6B" w:rsidRPr="00DC5A6B" w:rsidRDefault="00DC5A6B" w:rsidP="00DC5A6B">
      <w:pPr>
        <w:rPr>
          <w:sz w:val="28"/>
          <w:szCs w:val="28"/>
        </w:rPr>
      </w:pPr>
      <w:r w:rsidRPr="00DC5A6B">
        <w:rPr>
          <w:sz w:val="28"/>
          <w:szCs w:val="28"/>
        </w:rPr>
        <w:tab/>
        <w:t xml:space="preserve">A man named </w:t>
      </w:r>
      <w:r w:rsidR="00D97A5A" w:rsidRPr="00DC5A6B">
        <w:rPr>
          <w:sz w:val="28"/>
          <w:szCs w:val="28"/>
        </w:rPr>
        <w:t xml:space="preserve">NICODEMUS </w:t>
      </w:r>
      <w:r w:rsidRPr="00DC5A6B">
        <w:rPr>
          <w:sz w:val="28"/>
          <w:szCs w:val="28"/>
        </w:rPr>
        <w:t xml:space="preserve">was a </w:t>
      </w:r>
      <w:r w:rsidR="00D97A5A" w:rsidRPr="00DC5A6B">
        <w:rPr>
          <w:sz w:val="28"/>
          <w:szCs w:val="28"/>
        </w:rPr>
        <w:t>PHARISEE</w:t>
      </w:r>
      <w:r w:rsidR="00D97A5A">
        <w:rPr>
          <w:sz w:val="28"/>
          <w:szCs w:val="28"/>
        </w:rPr>
        <w:t>.  He was a leader o</w:t>
      </w:r>
      <w:r w:rsidRPr="00DC5A6B">
        <w:rPr>
          <w:sz w:val="28"/>
          <w:szCs w:val="28"/>
        </w:rPr>
        <w:t xml:space="preserve">n the Jewish council.  One night, </w:t>
      </w:r>
      <w:r w:rsidR="00D97A5A" w:rsidRPr="00DC5A6B">
        <w:rPr>
          <w:sz w:val="28"/>
          <w:szCs w:val="28"/>
        </w:rPr>
        <w:t xml:space="preserve">NICODEMUS </w:t>
      </w:r>
      <w:r w:rsidRPr="00DC5A6B">
        <w:rPr>
          <w:sz w:val="28"/>
          <w:szCs w:val="28"/>
        </w:rPr>
        <w:t>came to Jesus and said, “Teacher, we know You are a teacher from God because You do wonderful signs.  You can do those things only because God is with You.”</w:t>
      </w:r>
    </w:p>
    <w:p w:rsidR="00DC5A6B" w:rsidRPr="00DC5A6B" w:rsidRDefault="00DC5A6B" w:rsidP="00DC5A6B">
      <w:pPr>
        <w:rPr>
          <w:sz w:val="28"/>
          <w:szCs w:val="28"/>
        </w:rPr>
      </w:pPr>
      <w:r w:rsidRPr="00DC5A6B">
        <w:rPr>
          <w:sz w:val="28"/>
          <w:szCs w:val="28"/>
        </w:rPr>
        <w:tab/>
        <w:t>Jesus answered, “I tell you the truth, no one can see the kingdom of God unless that person is born again.”</w:t>
      </w:r>
    </w:p>
    <w:p w:rsidR="00DC5A6B" w:rsidRPr="00DC5A6B" w:rsidRDefault="00DC5A6B" w:rsidP="00DC5A6B">
      <w:pPr>
        <w:rPr>
          <w:sz w:val="28"/>
          <w:szCs w:val="28"/>
        </w:rPr>
      </w:pPr>
      <w:r w:rsidRPr="00DC5A6B">
        <w:rPr>
          <w:sz w:val="28"/>
          <w:szCs w:val="28"/>
        </w:rPr>
        <w:tab/>
      </w:r>
      <w:r w:rsidR="00D97A5A" w:rsidRPr="00DC5A6B">
        <w:rPr>
          <w:sz w:val="28"/>
          <w:szCs w:val="28"/>
        </w:rPr>
        <w:t xml:space="preserve">NICODEMUS </w:t>
      </w:r>
      <w:r w:rsidRPr="00DC5A6B">
        <w:rPr>
          <w:sz w:val="28"/>
          <w:szCs w:val="28"/>
        </w:rPr>
        <w:t>asked, “When a man is old, how can he be born?  Can a man enter his mother and get born again?”</w:t>
      </w:r>
    </w:p>
    <w:p w:rsidR="007D6543" w:rsidRDefault="00DC5A6B" w:rsidP="00DC5A6B">
      <w:pPr>
        <w:rPr>
          <w:sz w:val="28"/>
          <w:szCs w:val="28"/>
        </w:rPr>
      </w:pPr>
      <w:r w:rsidRPr="00DC5A6B">
        <w:rPr>
          <w:sz w:val="28"/>
          <w:szCs w:val="28"/>
        </w:rPr>
        <w:tab/>
        <w:t>Jesus answered, “I tell you the truth, no one can enter God’s kingdom unless that person is born from water and the Spirit.  Flesh gives-birth to flesh, but the Spirit gives-birth to spirit.</w:t>
      </w:r>
    </w:p>
    <w:p w:rsidR="00DC5A6B" w:rsidRPr="00DC5A6B" w:rsidRDefault="00DC5A6B" w:rsidP="00DC5A6B">
      <w:pPr>
        <w:rPr>
          <w:sz w:val="28"/>
          <w:szCs w:val="28"/>
        </w:rPr>
      </w:pPr>
      <w:r w:rsidRPr="00DC5A6B">
        <w:rPr>
          <w:sz w:val="28"/>
          <w:szCs w:val="28"/>
        </w:rPr>
        <w:tab/>
        <w:t>“You shouldn’t be surprised when I tell you, ‘You must be born again.’  The wind blows where the wind wants.  You hear the wind, but you don’t know where the wind comes from or where it goes.  People born from the Spirit are the same.”</w:t>
      </w:r>
    </w:p>
    <w:p w:rsidR="00DC5A6B" w:rsidRPr="00DC5A6B" w:rsidRDefault="00DC5A6B" w:rsidP="00DC5A6B">
      <w:pPr>
        <w:rPr>
          <w:sz w:val="28"/>
          <w:szCs w:val="28"/>
        </w:rPr>
      </w:pPr>
      <w:r w:rsidRPr="00DC5A6B">
        <w:rPr>
          <w:sz w:val="28"/>
          <w:szCs w:val="28"/>
        </w:rPr>
        <w:tab/>
      </w:r>
      <w:r w:rsidR="00D97A5A" w:rsidRPr="00DC5A6B">
        <w:rPr>
          <w:sz w:val="28"/>
          <w:szCs w:val="28"/>
        </w:rPr>
        <w:t xml:space="preserve">NICODEMUS </w:t>
      </w:r>
      <w:r w:rsidRPr="00DC5A6B">
        <w:rPr>
          <w:sz w:val="28"/>
          <w:szCs w:val="28"/>
        </w:rPr>
        <w:t>asked, “How can that happen?”</w:t>
      </w:r>
    </w:p>
    <w:p w:rsidR="00DC5A6B" w:rsidRDefault="00DC5A6B" w:rsidP="00DC5A6B">
      <w:pPr>
        <w:rPr>
          <w:sz w:val="28"/>
          <w:szCs w:val="28"/>
        </w:rPr>
      </w:pPr>
      <w:r w:rsidRPr="00DC5A6B">
        <w:rPr>
          <w:sz w:val="28"/>
          <w:szCs w:val="28"/>
        </w:rPr>
        <w:tab/>
        <w:t xml:space="preserve">Jesus answered, “You are a teacher in Israel, and you don’t understand?  I tell you the truth, we talk about things we know.  We talk about things we see.  Still, you people don’t believe what we announce.  I explained earthly things to you, and you don’t believe.  If I talk about heavenly things, how can you believe?  No one has gone up into heaven except the Son of Man, and He came down from heaven.  The same-as </w:t>
      </w:r>
      <w:r w:rsidR="00D97A5A" w:rsidRPr="00DC5A6B">
        <w:rPr>
          <w:sz w:val="28"/>
          <w:szCs w:val="28"/>
        </w:rPr>
        <w:t xml:space="preserve">MOSES </w:t>
      </w:r>
      <w:r w:rsidRPr="00DC5A6B">
        <w:rPr>
          <w:sz w:val="28"/>
          <w:szCs w:val="28"/>
        </w:rPr>
        <w:t>lifted-up the snake in the desert, people must lift-up the Son of Man.  Then everyone who believes in the Son of Man can have eternal life.”</w:t>
      </w:r>
    </w:p>
    <w:p w:rsidR="00DC5A6B" w:rsidRPr="00DC5A6B" w:rsidRDefault="00DC5A6B" w:rsidP="00DC5A6B">
      <w:pPr>
        <w:rPr>
          <w:sz w:val="28"/>
          <w:szCs w:val="28"/>
        </w:rPr>
      </w:pPr>
      <w:r w:rsidRPr="00DC5A6B">
        <w:rPr>
          <w:sz w:val="28"/>
          <w:szCs w:val="28"/>
        </w:rPr>
        <w:tab/>
        <w:t>Because God loved the world this way: He gave His one and only Son, then whoever believes in Him (the Son) will not die, but will have eternal life.  Because God didn’t send His Son into the world to judge the world.  God sent His Son to save the world through the Son.</w:t>
      </w:r>
    </w:p>
    <w:p w:rsidR="00DC5A6B" w:rsidRPr="004423AA" w:rsidRDefault="00DC5A6B" w:rsidP="00DC5A6B">
      <w:pPr>
        <w:rPr>
          <w:sz w:val="28"/>
          <w:szCs w:val="28"/>
        </w:rPr>
      </w:pPr>
    </w:p>
    <w:p w:rsidR="007A0587" w:rsidRPr="004423AA" w:rsidRDefault="007A0587" w:rsidP="007A0587">
      <w:pPr>
        <w:rPr>
          <w:sz w:val="28"/>
          <w:szCs w:val="28"/>
        </w:rPr>
      </w:pPr>
      <w:r w:rsidRPr="004423AA">
        <w:rPr>
          <w:sz w:val="28"/>
          <w:szCs w:val="28"/>
        </w:rPr>
        <w:t>This is the Gospel of the Lord.</w:t>
      </w:r>
    </w:p>
    <w:p w:rsidR="00F27D7A" w:rsidRPr="00B843B6" w:rsidRDefault="007D6543" w:rsidP="00005FAA">
      <w:pPr>
        <w:tabs>
          <w:tab w:val="left" w:pos="8621"/>
        </w:tabs>
        <w:rPr>
          <w:sz w:val="28"/>
          <w:szCs w:val="28"/>
        </w:rPr>
      </w:pPr>
      <w:r>
        <w:rPr>
          <w:sz w:val="28"/>
          <w:szCs w:val="28"/>
        </w:rPr>
        <w:t>C: (copy) Praise to You, O Christ.</w:t>
      </w:r>
      <w:r w:rsidR="00005FAA">
        <w:rPr>
          <w:sz w:val="28"/>
          <w:szCs w:val="28"/>
        </w:rPr>
        <w:tab/>
      </w:r>
    </w:p>
    <w:p w:rsidR="00F27D7A" w:rsidRDefault="00F27D7A">
      <w:pPr>
        <w:rPr>
          <w:sz w:val="28"/>
          <w:szCs w:val="28"/>
        </w:rPr>
      </w:pPr>
    </w:p>
    <w:sectPr w:rsidR="00F27D7A"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8FF" w:rsidRDefault="00A368FF">
      <w:r>
        <w:separator/>
      </w:r>
    </w:p>
  </w:endnote>
  <w:endnote w:type="continuationSeparator" w:id="0">
    <w:p w:rsidR="00A368FF" w:rsidRDefault="00A3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EE56A1">
          <w:rPr>
            <w:noProof/>
          </w:rPr>
          <w:t>1</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8FF" w:rsidRDefault="00A368FF">
      <w:r>
        <w:separator/>
      </w:r>
    </w:p>
  </w:footnote>
  <w:footnote w:type="continuationSeparator" w:id="0">
    <w:p w:rsidR="00A368FF" w:rsidRDefault="00A36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6024B6">
      <w:rPr>
        <w:sz w:val="28"/>
        <w:szCs w:val="28"/>
      </w:rPr>
      <w:t>B</w:t>
    </w:r>
    <w:r w:rsidR="00361580">
      <w:rPr>
        <w:sz w:val="28"/>
        <w:szCs w:val="28"/>
      </w:rPr>
      <w:t xml:space="preserve">, </w:t>
    </w:r>
    <w:r w:rsidR="00AB7C9C">
      <w:rPr>
        <w:sz w:val="28"/>
        <w:szCs w:val="28"/>
      </w:rPr>
      <w:t>Trinity Sunday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EA1"/>
    <w:rsid w:val="00026BCD"/>
    <w:rsid w:val="000511F2"/>
    <w:rsid w:val="00055B0C"/>
    <w:rsid w:val="00063AE6"/>
    <w:rsid w:val="000668C4"/>
    <w:rsid w:val="00084F65"/>
    <w:rsid w:val="0008506F"/>
    <w:rsid w:val="000901AE"/>
    <w:rsid w:val="000914E1"/>
    <w:rsid w:val="000B4DB7"/>
    <w:rsid w:val="000E4C07"/>
    <w:rsid w:val="000F17C1"/>
    <w:rsid w:val="000F3D63"/>
    <w:rsid w:val="00115E30"/>
    <w:rsid w:val="00130F87"/>
    <w:rsid w:val="001613E0"/>
    <w:rsid w:val="00170543"/>
    <w:rsid w:val="001842E0"/>
    <w:rsid w:val="00186A2A"/>
    <w:rsid w:val="001A39A1"/>
    <w:rsid w:val="001A4848"/>
    <w:rsid w:val="001D2B0B"/>
    <w:rsid w:val="001F7221"/>
    <w:rsid w:val="00212F32"/>
    <w:rsid w:val="00217865"/>
    <w:rsid w:val="002207D4"/>
    <w:rsid w:val="0022184E"/>
    <w:rsid w:val="00222081"/>
    <w:rsid w:val="002227DE"/>
    <w:rsid w:val="002305AC"/>
    <w:rsid w:val="00251ACA"/>
    <w:rsid w:val="00264032"/>
    <w:rsid w:val="00276EEE"/>
    <w:rsid w:val="002907A8"/>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72170"/>
    <w:rsid w:val="003865EA"/>
    <w:rsid w:val="003A6D81"/>
    <w:rsid w:val="003B3603"/>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7AA4"/>
    <w:rsid w:val="00476897"/>
    <w:rsid w:val="0048427B"/>
    <w:rsid w:val="0049792F"/>
    <w:rsid w:val="004A3C85"/>
    <w:rsid w:val="004A3E98"/>
    <w:rsid w:val="004B3B9B"/>
    <w:rsid w:val="004B5D78"/>
    <w:rsid w:val="004B6B04"/>
    <w:rsid w:val="004E07CD"/>
    <w:rsid w:val="00500F8A"/>
    <w:rsid w:val="005123F4"/>
    <w:rsid w:val="00516DA8"/>
    <w:rsid w:val="00516EA8"/>
    <w:rsid w:val="005616AE"/>
    <w:rsid w:val="005727E5"/>
    <w:rsid w:val="00582EA3"/>
    <w:rsid w:val="005B15C7"/>
    <w:rsid w:val="005C5847"/>
    <w:rsid w:val="005D52C1"/>
    <w:rsid w:val="005D6FB2"/>
    <w:rsid w:val="006024B6"/>
    <w:rsid w:val="00603211"/>
    <w:rsid w:val="00610FFB"/>
    <w:rsid w:val="0063218B"/>
    <w:rsid w:val="00641F17"/>
    <w:rsid w:val="0064310D"/>
    <w:rsid w:val="006452B4"/>
    <w:rsid w:val="006468A2"/>
    <w:rsid w:val="00670363"/>
    <w:rsid w:val="00684919"/>
    <w:rsid w:val="00684BF2"/>
    <w:rsid w:val="006911D3"/>
    <w:rsid w:val="0069204E"/>
    <w:rsid w:val="00694B81"/>
    <w:rsid w:val="006B1694"/>
    <w:rsid w:val="006E7913"/>
    <w:rsid w:val="00733BC9"/>
    <w:rsid w:val="00750B41"/>
    <w:rsid w:val="00752371"/>
    <w:rsid w:val="0075299D"/>
    <w:rsid w:val="00762558"/>
    <w:rsid w:val="0079096C"/>
    <w:rsid w:val="00792ADD"/>
    <w:rsid w:val="0079683D"/>
    <w:rsid w:val="007A0587"/>
    <w:rsid w:val="007B2051"/>
    <w:rsid w:val="007D6543"/>
    <w:rsid w:val="007E58DC"/>
    <w:rsid w:val="007F09CD"/>
    <w:rsid w:val="00815136"/>
    <w:rsid w:val="00816DC6"/>
    <w:rsid w:val="00850385"/>
    <w:rsid w:val="008607DF"/>
    <w:rsid w:val="0086745D"/>
    <w:rsid w:val="00871E02"/>
    <w:rsid w:val="008925E0"/>
    <w:rsid w:val="008A00E6"/>
    <w:rsid w:val="008A13B8"/>
    <w:rsid w:val="008B68D0"/>
    <w:rsid w:val="008C2517"/>
    <w:rsid w:val="008C6BB6"/>
    <w:rsid w:val="008E4013"/>
    <w:rsid w:val="008E45C5"/>
    <w:rsid w:val="008E639B"/>
    <w:rsid w:val="008E75EA"/>
    <w:rsid w:val="008F3113"/>
    <w:rsid w:val="008F7301"/>
    <w:rsid w:val="00904676"/>
    <w:rsid w:val="00925492"/>
    <w:rsid w:val="00946640"/>
    <w:rsid w:val="00947D04"/>
    <w:rsid w:val="00950ECD"/>
    <w:rsid w:val="009632A4"/>
    <w:rsid w:val="00963948"/>
    <w:rsid w:val="00964ACB"/>
    <w:rsid w:val="00976194"/>
    <w:rsid w:val="00985C57"/>
    <w:rsid w:val="00990070"/>
    <w:rsid w:val="00993239"/>
    <w:rsid w:val="009949DF"/>
    <w:rsid w:val="009A4E6D"/>
    <w:rsid w:val="009A7975"/>
    <w:rsid w:val="009B401D"/>
    <w:rsid w:val="009D0C31"/>
    <w:rsid w:val="009F20FB"/>
    <w:rsid w:val="00A04805"/>
    <w:rsid w:val="00A10593"/>
    <w:rsid w:val="00A23549"/>
    <w:rsid w:val="00A368FF"/>
    <w:rsid w:val="00A36A9C"/>
    <w:rsid w:val="00A37B73"/>
    <w:rsid w:val="00A37DCE"/>
    <w:rsid w:val="00A47BB8"/>
    <w:rsid w:val="00A5766D"/>
    <w:rsid w:val="00A66160"/>
    <w:rsid w:val="00A71028"/>
    <w:rsid w:val="00A74465"/>
    <w:rsid w:val="00A84AE4"/>
    <w:rsid w:val="00A96453"/>
    <w:rsid w:val="00AB7C9C"/>
    <w:rsid w:val="00AB7F73"/>
    <w:rsid w:val="00AE0188"/>
    <w:rsid w:val="00B26E1E"/>
    <w:rsid w:val="00B33E17"/>
    <w:rsid w:val="00B60826"/>
    <w:rsid w:val="00B843B6"/>
    <w:rsid w:val="00B948F3"/>
    <w:rsid w:val="00BC2137"/>
    <w:rsid w:val="00BD2102"/>
    <w:rsid w:val="00BE2C50"/>
    <w:rsid w:val="00BF4876"/>
    <w:rsid w:val="00BF5E2D"/>
    <w:rsid w:val="00C12206"/>
    <w:rsid w:val="00C225CF"/>
    <w:rsid w:val="00C33111"/>
    <w:rsid w:val="00C5097F"/>
    <w:rsid w:val="00C50B57"/>
    <w:rsid w:val="00C73AFA"/>
    <w:rsid w:val="00C76E66"/>
    <w:rsid w:val="00C80B04"/>
    <w:rsid w:val="00C954B1"/>
    <w:rsid w:val="00CA7E83"/>
    <w:rsid w:val="00CB3B60"/>
    <w:rsid w:val="00CC17E4"/>
    <w:rsid w:val="00CC1E1B"/>
    <w:rsid w:val="00CC3BF6"/>
    <w:rsid w:val="00CD5AAC"/>
    <w:rsid w:val="00CE4195"/>
    <w:rsid w:val="00CE5CCD"/>
    <w:rsid w:val="00CF65CC"/>
    <w:rsid w:val="00D03AF1"/>
    <w:rsid w:val="00D05AE8"/>
    <w:rsid w:val="00D134A7"/>
    <w:rsid w:val="00D16093"/>
    <w:rsid w:val="00D30F98"/>
    <w:rsid w:val="00D36887"/>
    <w:rsid w:val="00D41E0D"/>
    <w:rsid w:val="00D64937"/>
    <w:rsid w:val="00D76695"/>
    <w:rsid w:val="00D846F1"/>
    <w:rsid w:val="00D85C7D"/>
    <w:rsid w:val="00D97A5A"/>
    <w:rsid w:val="00D97A79"/>
    <w:rsid w:val="00D97ADF"/>
    <w:rsid w:val="00DA6763"/>
    <w:rsid w:val="00DC556D"/>
    <w:rsid w:val="00DC5A6B"/>
    <w:rsid w:val="00DD5F88"/>
    <w:rsid w:val="00DE4EDF"/>
    <w:rsid w:val="00E00044"/>
    <w:rsid w:val="00E32BD4"/>
    <w:rsid w:val="00E333CC"/>
    <w:rsid w:val="00E34A1A"/>
    <w:rsid w:val="00E52D7F"/>
    <w:rsid w:val="00E612B5"/>
    <w:rsid w:val="00E64A7A"/>
    <w:rsid w:val="00E664CD"/>
    <w:rsid w:val="00E70598"/>
    <w:rsid w:val="00E7316E"/>
    <w:rsid w:val="00EA0E3E"/>
    <w:rsid w:val="00EB1DFC"/>
    <w:rsid w:val="00ED4793"/>
    <w:rsid w:val="00EE17CD"/>
    <w:rsid w:val="00EE34CE"/>
    <w:rsid w:val="00EE56A1"/>
    <w:rsid w:val="00F1145B"/>
    <w:rsid w:val="00F22B3D"/>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D220F"/>
    <w:rsid w:val="00FD3DD9"/>
    <w:rsid w:val="00FD4BF3"/>
    <w:rsid w:val="00F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 Trinity</vt:lpstr>
    </vt:vector>
  </TitlesOfParts>
  <Company>The Newlyweds</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Trinity</dc:title>
  <dc:creator>Timothy Eckert</dc:creator>
  <cp:lastModifiedBy>Tim Eckert</cp:lastModifiedBy>
  <cp:revision>19</cp:revision>
  <cp:lastPrinted>1999-09-25T22:04:00Z</cp:lastPrinted>
  <dcterms:created xsi:type="dcterms:W3CDTF">2018-04-12T22:18:00Z</dcterms:created>
  <dcterms:modified xsi:type="dcterms:W3CDTF">2020-07-07T20:54:00Z</dcterms:modified>
</cp:coreProperties>
</file>